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DDE2" w14:textId="7D769F0D" w:rsidR="00D2656C" w:rsidRDefault="00EC5F28" w:rsidP="008A70B5">
      <w:pPr>
        <w:pStyle w:val="Titel"/>
        <w:ind w:right="-2"/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1" layoutInCell="1" allowOverlap="1" wp14:anchorId="798CE346" wp14:editId="130DFE36">
            <wp:simplePos x="0" y="0"/>
            <wp:positionH relativeFrom="page">
              <wp:posOffset>5586095</wp:posOffset>
            </wp:positionH>
            <wp:positionV relativeFrom="page">
              <wp:posOffset>9598025</wp:posOffset>
            </wp:positionV>
            <wp:extent cx="1579880" cy="741045"/>
            <wp:effectExtent l="0" t="0" r="1270" b="1905"/>
            <wp:wrapNone/>
            <wp:docPr id="8" name="Bildobjekt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4104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1984607044"/>
          <w:placeholder>
            <w:docPart w:val="C520D2376AF14AFE9033CA7044A85CCF"/>
          </w:placeholder>
          <w15:dataBinding w:prefixMappings="xmlns:ns0='LPXML_extra15' " w:xpath="/ns0:root[1]/ns0:titel[1]" w:storeItemID="{1BD99B7E-E1D9-476E-ABB4-1C711AA2D767}" w16sdtdh:storeItemChecksum="87srjQ=="/>
        </w:sdtPr>
        <w:sdtContent>
          <w:r w:rsidR="000C74F8" w:rsidRPr="000C74F8">
            <w:t>Modell för behovs</w:t>
          </w:r>
          <w:r w:rsidR="000C74F8">
            <w:t>analys</w:t>
          </w:r>
        </w:sdtContent>
      </w:sdt>
    </w:p>
    <w:p w14:paraId="7EBBD961" w14:textId="333AA96A" w:rsidR="00DF7A3C" w:rsidRPr="00224DAE" w:rsidRDefault="00DF7A3C" w:rsidP="008A70B5">
      <w:pPr>
        <w:rPr>
          <w:color w:val="7F7F7F" w:themeColor="text1" w:themeTint="80"/>
        </w:rPr>
      </w:pPr>
    </w:p>
    <w:p w14:paraId="22326648" w14:textId="745F9CC4" w:rsidR="00AE71C8" w:rsidRPr="00160C63" w:rsidRDefault="00DA5438">
      <w:pPr>
        <w:rPr>
          <w:sz w:val="24"/>
          <w:szCs w:val="18"/>
        </w:rPr>
      </w:pPr>
      <w:r>
        <w:rPr>
          <w:sz w:val="24"/>
          <w:szCs w:val="18"/>
        </w:rPr>
        <w:br w:type="page"/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413"/>
        <w:gridCol w:w="7536"/>
      </w:tblGrid>
      <w:tr w:rsidR="00B34AEE" w14:paraId="37CF8DA2" w14:textId="77777777" w:rsidTr="00AE7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1413" w:type="dxa"/>
          </w:tcPr>
          <w:p w14:paraId="028AA809" w14:textId="77777777" w:rsidR="00B34AEE" w:rsidRPr="00AE71C8" w:rsidRDefault="00B34AEE" w:rsidP="004A015C">
            <w:pPr>
              <w:rPr>
                <w:b/>
                <w:bCs/>
              </w:rPr>
            </w:pPr>
            <w:r w:rsidRPr="00AE71C8">
              <w:rPr>
                <w:b/>
                <w:bCs/>
              </w:rPr>
              <w:lastRenderedPageBreak/>
              <w:t>Datum</w:t>
            </w:r>
          </w:p>
        </w:tc>
        <w:tc>
          <w:tcPr>
            <w:tcW w:w="7536" w:type="dxa"/>
          </w:tcPr>
          <w:p w14:paraId="1C5D0683" w14:textId="77777777" w:rsidR="00B34AEE" w:rsidRPr="00AE71C8" w:rsidRDefault="00B34AEE" w:rsidP="004A015C">
            <w:pPr>
              <w:rPr>
                <w:b/>
                <w:bCs/>
              </w:rPr>
            </w:pPr>
            <w:r w:rsidRPr="00AE71C8">
              <w:rPr>
                <w:b/>
                <w:bCs/>
              </w:rPr>
              <w:t>Version</w:t>
            </w:r>
            <w:r w:rsidR="008B00F5" w:rsidRPr="00AE71C8">
              <w:rPr>
                <w:b/>
                <w:bCs/>
              </w:rPr>
              <w:t>/beskrivning av förändring</w:t>
            </w:r>
          </w:p>
        </w:tc>
      </w:tr>
      <w:tr w:rsidR="00B34AEE" w14:paraId="6E1C3BF4" w14:textId="77777777" w:rsidTr="00AE71C8">
        <w:trPr>
          <w:trHeight w:val="325"/>
        </w:trPr>
        <w:tc>
          <w:tcPr>
            <w:tcW w:w="1413" w:type="dxa"/>
          </w:tcPr>
          <w:p w14:paraId="3079599E" w14:textId="77777777" w:rsidR="00B34AEE" w:rsidRDefault="008B00F5" w:rsidP="004A015C">
            <w:r>
              <w:t>202x-xx-xx</w:t>
            </w:r>
          </w:p>
        </w:tc>
        <w:tc>
          <w:tcPr>
            <w:tcW w:w="7536" w:type="dxa"/>
          </w:tcPr>
          <w:p w14:paraId="3A6FCD1A" w14:textId="77777777" w:rsidR="00B34AEE" w:rsidRDefault="00B34AEE" w:rsidP="004A015C"/>
        </w:tc>
      </w:tr>
      <w:tr w:rsidR="00B34AEE" w14:paraId="7A7C96D4" w14:textId="77777777" w:rsidTr="00AE71C8">
        <w:trPr>
          <w:trHeight w:val="325"/>
        </w:trPr>
        <w:tc>
          <w:tcPr>
            <w:tcW w:w="1413" w:type="dxa"/>
          </w:tcPr>
          <w:p w14:paraId="4C34F3DB" w14:textId="77777777" w:rsidR="00B34AEE" w:rsidRDefault="00B34AEE" w:rsidP="004A015C"/>
        </w:tc>
        <w:tc>
          <w:tcPr>
            <w:tcW w:w="7536" w:type="dxa"/>
          </w:tcPr>
          <w:p w14:paraId="267BE7E9" w14:textId="77777777" w:rsidR="00B34AEE" w:rsidRDefault="00B34AEE" w:rsidP="004A015C"/>
        </w:tc>
      </w:tr>
    </w:tbl>
    <w:p w14:paraId="18B34445" w14:textId="77777777" w:rsidR="008B00F5" w:rsidRDefault="008B00F5" w:rsidP="004A015C"/>
    <w:p w14:paraId="304ECB48" w14:textId="77777777" w:rsidR="008B00F5" w:rsidRDefault="008B00F5" w:rsidP="004A015C"/>
    <w:p w14:paraId="59D9562E" w14:textId="77777777" w:rsidR="006A7538" w:rsidRPr="00D2656C" w:rsidRDefault="006A7538" w:rsidP="004A015C">
      <w:r w:rsidRPr="00D2656C">
        <w:br w:type="page"/>
      </w:r>
    </w:p>
    <w:bookmarkStart w:id="0" w:name="_Toc143777468" w:displacedByCustomXml="next"/>
    <w:sdt>
      <w:sdtPr>
        <w:alias w:val="Titel"/>
        <w:tag w:val="Titel"/>
        <w:id w:val="-813183405"/>
        <w:placeholder>
          <w:docPart w:val="3F10C3D0F3DD44149D56350860A14927"/>
        </w:placeholder>
      </w:sdtPr>
      <w:sdtContent>
        <w:p w14:paraId="0DD1CECA" w14:textId="27B0B138" w:rsidR="00D70599" w:rsidRDefault="00C3592B" w:rsidP="00C3592B">
          <w:pPr>
            <w:pStyle w:val="Rubrik1"/>
          </w:pPr>
          <w:r>
            <w:t>[Behovsområde/Diagnos]</w:t>
          </w:r>
        </w:p>
      </w:sdtContent>
    </w:sdt>
    <w:bookmarkEnd w:id="0" w:displacedByCustomXml="prev"/>
    <w:p w14:paraId="44F6CFE9" w14:textId="1C44B7A9" w:rsidR="00547092" w:rsidRDefault="00C3592B" w:rsidP="00547092">
      <w:pPr>
        <w:pStyle w:val="Rubrik2"/>
      </w:pPr>
      <w:bookmarkStart w:id="1" w:name="_Toc143777469"/>
      <w:r>
        <w:t>S</w:t>
      </w:r>
      <w:r w:rsidR="00547092">
        <w:t>ammanfattning</w:t>
      </w:r>
      <w:bookmarkEnd w:id="1"/>
    </w:p>
    <w:p w14:paraId="175DA6BB" w14:textId="77777777" w:rsidR="00C3592B" w:rsidRPr="00D509EB" w:rsidRDefault="00C3592B" w:rsidP="00C3592B">
      <w:pPr>
        <w:rPr>
          <w:sz w:val="24"/>
        </w:rPr>
      </w:pPr>
      <w:r w:rsidRPr="00D559F2">
        <w:t xml:space="preserve">[Kort </w:t>
      </w:r>
      <w:r>
        <w:t>text</w:t>
      </w:r>
      <w:r w:rsidRPr="00D559F2">
        <w:t>sammanfattning</w:t>
      </w:r>
      <w:r>
        <w:t>. Föreslå åtgärder/insatser och motivera dem med hjälp av analysresultatet. Komplettera med en sammanställning i tabellform (bilaga 1)]</w:t>
      </w:r>
    </w:p>
    <w:p w14:paraId="556E95E5" w14:textId="039617E1" w:rsidR="00547092" w:rsidRPr="00547092" w:rsidRDefault="00547092">
      <w:pPr>
        <w:rPr>
          <w:rFonts w:eastAsiaTheme="majorEastAsia"/>
        </w:rPr>
      </w:pPr>
      <w:r>
        <w:br w:type="page"/>
      </w:r>
    </w:p>
    <w:p w14:paraId="5FD9C97E" w14:textId="558D6AAF" w:rsidR="00386A90" w:rsidRPr="00386A90" w:rsidRDefault="0070349E" w:rsidP="00386A90">
      <w:pPr>
        <w:pStyle w:val="Innehllsfrteckningsrubrik"/>
        <w:rPr>
          <w:noProof/>
        </w:rPr>
      </w:pPr>
      <w:r>
        <w:lastRenderedPageBreak/>
        <w:t>Innehållsförteckning</w:t>
      </w:r>
      <w:r w:rsidR="004935F5" w:rsidRPr="00C3592B">
        <w:rPr>
          <w:b/>
        </w:rPr>
        <w:fldChar w:fldCharType="begin"/>
      </w:r>
      <w:r w:rsidR="004935F5" w:rsidRPr="00C3592B">
        <w:instrText xml:space="preserve"> TOC \h \z \t "Rubrik 1;1;Rubrik 2;2;Kapitelrubrik;1;Numrerad rubrik 1;1;Numrerad rubrik 2;2;Alfanumrerisk rubrik 1;1;Alfanumrerisk rubrik 2;2" </w:instrText>
      </w:r>
      <w:r w:rsidR="004935F5" w:rsidRPr="00C3592B">
        <w:rPr>
          <w:b/>
        </w:rPr>
        <w:fldChar w:fldCharType="separate"/>
      </w:r>
    </w:p>
    <w:p w14:paraId="4113CAA7" w14:textId="6DAA3DD8" w:rsidR="00386A90" w:rsidRDefault="00386A90">
      <w:pPr>
        <w:pStyle w:val="Innehll1"/>
        <w:tabs>
          <w:tab w:val="left" w:pos="454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14:ligatures w14:val="standardContextual"/>
        </w:rPr>
      </w:pPr>
      <w:hyperlink w:anchor="_Toc143777470" w:history="1">
        <w:r w:rsidRPr="00083609">
          <w:rPr>
            <w:rStyle w:val="Hyperl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Initiera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524761" w14:textId="7E99F93B" w:rsidR="00386A90" w:rsidRDefault="00386A90">
      <w:pPr>
        <w:pStyle w:val="Innehll1"/>
        <w:tabs>
          <w:tab w:val="left" w:pos="454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14:ligatures w14:val="standardContextual"/>
        </w:rPr>
      </w:pPr>
      <w:hyperlink w:anchor="_Toc143777471" w:history="1">
        <w:r w:rsidRPr="00083609">
          <w:rPr>
            <w:rStyle w:val="Hyperl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Planera och organisera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891E7F" w14:textId="0B8F7157" w:rsidR="00386A90" w:rsidRDefault="00386A90">
      <w:pPr>
        <w:pStyle w:val="Innehll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3777472" w:history="1">
        <w:r w:rsidRPr="00083609">
          <w:rPr>
            <w:rStyle w:val="Hyperl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Beskrivning av valt område och mål för behovsanalys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63A1D6" w14:textId="103945A5" w:rsidR="00386A90" w:rsidRDefault="00386A90">
      <w:pPr>
        <w:pStyle w:val="Innehll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3777473" w:history="1">
        <w:r w:rsidRPr="00083609">
          <w:rPr>
            <w:rStyle w:val="Hyperl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Arbetssätt och 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447552" w14:textId="099734D6" w:rsidR="00386A90" w:rsidRDefault="00386A90">
      <w:pPr>
        <w:pStyle w:val="Innehll1"/>
        <w:tabs>
          <w:tab w:val="left" w:pos="454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14:ligatures w14:val="standardContextual"/>
        </w:rPr>
      </w:pPr>
      <w:hyperlink w:anchor="_Toc143777474" w:history="1">
        <w:r w:rsidRPr="00083609">
          <w:rPr>
            <w:rStyle w:val="Hyperl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Identifiera/prioritera behov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B55AED1" w14:textId="12DB3E9B" w:rsidR="00386A90" w:rsidRDefault="00386A90">
      <w:pPr>
        <w:pStyle w:val="Innehll1"/>
        <w:tabs>
          <w:tab w:val="left" w:pos="454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14:ligatures w14:val="standardContextual"/>
        </w:rPr>
      </w:pPr>
      <w:hyperlink w:anchor="_Toc143777475" w:history="1">
        <w:r w:rsidRPr="00083609">
          <w:rPr>
            <w:rStyle w:val="Hyperl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Identifiera/prioritera åtgärder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1207493" w14:textId="39C98639" w:rsidR="00386A90" w:rsidRDefault="00386A90">
      <w:pPr>
        <w:pStyle w:val="Innehll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3777476" w:history="1">
        <w:r w:rsidRPr="00083609">
          <w:rPr>
            <w:rStyle w:val="Hyperl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Kartlägg praxis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24ED6A" w14:textId="3CCDFA3A" w:rsidR="00386A90" w:rsidRDefault="00386A90">
      <w:pPr>
        <w:pStyle w:val="Innehll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3777477" w:history="1">
        <w:r w:rsidRPr="00083609">
          <w:rPr>
            <w:rStyle w:val="Hyperl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Identifiera effektiva åtgärder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4B4D652" w14:textId="77B3975F" w:rsidR="00386A90" w:rsidRDefault="00386A90">
      <w:pPr>
        <w:pStyle w:val="Innehll1"/>
        <w:tabs>
          <w:tab w:val="left" w:pos="454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14:ligatures w14:val="standardContextual"/>
        </w:rPr>
      </w:pPr>
      <w:hyperlink w:anchor="_Toc143777478" w:history="1">
        <w:r w:rsidRPr="00083609">
          <w:rPr>
            <w:rStyle w:val="Hyperl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Målbilder, ambitionsnivåer och uppföljningskriterier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8EE753" w14:textId="38E7CB05" w:rsidR="00386A90" w:rsidRDefault="00386A90">
      <w:pPr>
        <w:pStyle w:val="Innehll1"/>
        <w:tabs>
          <w:tab w:val="left" w:pos="454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14:ligatures w14:val="standardContextual"/>
        </w:rPr>
      </w:pPr>
      <w:hyperlink w:anchor="_Toc143777479" w:history="1">
        <w:r w:rsidRPr="00083609">
          <w:rPr>
            <w:rStyle w:val="Hyperl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14:ligatures w14:val="standardContextual"/>
          </w:rPr>
          <w:tab/>
        </w:r>
        <w:r w:rsidRPr="00083609">
          <w:rPr>
            <w:rStyle w:val="Hyperlnk"/>
            <w:noProof/>
          </w:rPr>
          <w:t>Sammanfatta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_Toc143777479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94D9BF" w14:textId="14CE9DEE" w:rsidR="00C3592B" w:rsidRDefault="004935F5">
      <w:r w:rsidRPr="00C3592B">
        <w:fldChar w:fldCharType="end"/>
      </w:r>
      <w:bookmarkStart w:id="2" w:name="_Toc18407107"/>
      <w:r w:rsidR="00C3592B">
        <w:br w:type="page"/>
      </w:r>
    </w:p>
    <w:p w14:paraId="45719C3B" w14:textId="4439DE49" w:rsidR="00F70584" w:rsidRDefault="00F70584" w:rsidP="00F70584">
      <w:pPr>
        <w:pStyle w:val="Numreradrubrik1"/>
      </w:pPr>
      <w:bookmarkStart w:id="3" w:name="_Toc143777470"/>
      <w:r>
        <w:lastRenderedPageBreak/>
        <w:t>Initiera</w:t>
      </w:r>
      <w:bookmarkEnd w:id="3"/>
    </w:p>
    <w:p w14:paraId="66A3282D" w14:textId="6FCB6DC7" w:rsidR="00872204" w:rsidRPr="00967D79" w:rsidRDefault="00872204" w:rsidP="00872204">
      <w:pPr>
        <w:spacing w:line="256" w:lineRule="auto"/>
        <w:rPr>
          <w:strike/>
        </w:rPr>
      </w:pPr>
      <w:r>
        <w:t xml:space="preserve">I denna fas beskriver uppdragsgivaren motiven till att ämnesområdet bör undersökas och vilka aspekter som är särskilt viktiga. </w:t>
      </w:r>
      <w:bookmarkEnd w:id="2"/>
      <w:r>
        <w:t>Välj de aspekter som är relevanta i sammanhanget och skatta/bedöm deras tyngd.</w:t>
      </w:r>
      <w:r w:rsidRPr="00DF4154">
        <w:t xml:space="preserve"> </w:t>
      </w:r>
      <w:r>
        <w:t>Frågorna bildar även underlag för att sammanställa resultatet av behovsanalysen.</w:t>
      </w:r>
    </w:p>
    <w:p w14:paraId="2601EFEA" w14:textId="1693718B" w:rsidR="00F70584" w:rsidRPr="00F70584" w:rsidRDefault="00F70584" w:rsidP="00F70584">
      <w:pPr>
        <w:pStyle w:val="Beskrivning"/>
        <w:keepNext/>
        <w:rPr>
          <w:i w:val="0"/>
          <w:iCs w:val="0"/>
          <w:color w:val="auto"/>
        </w:rPr>
      </w:pPr>
      <w:r w:rsidRPr="00F70584">
        <w:rPr>
          <w:i w:val="0"/>
          <w:iCs w:val="0"/>
          <w:color w:val="auto"/>
        </w:rPr>
        <w:t xml:space="preserve">Tabell </w:t>
      </w:r>
      <w:r w:rsidRPr="00F70584">
        <w:rPr>
          <w:i w:val="0"/>
          <w:iCs w:val="0"/>
          <w:color w:val="auto"/>
        </w:rPr>
        <w:fldChar w:fldCharType="begin"/>
      </w:r>
      <w:r w:rsidRPr="00F70584">
        <w:rPr>
          <w:i w:val="0"/>
          <w:iCs w:val="0"/>
          <w:color w:val="auto"/>
        </w:rPr>
        <w:instrText xml:space="preserve"> SEQ Tabell \* ARABIC </w:instrText>
      </w:r>
      <w:r w:rsidRPr="00F70584">
        <w:rPr>
          <w:i w:val="0"/>
          <w:iCs w:val="0"/>
          <w:color w:val="auto"/>
        </w:rPr>
        <w:fldChar w:fldCharType="separate"/>
      </w:r>
      <w:r w:rsidRPr="00F70584">
        <w:rPr>
          <w:i w:val="0"/>
          <w:iCs w:val="0"/>
          <w:noProof/>
          <w:color w:val="auto"/>
        </w:rPr>
        <w:t>1</w:t>
      </w:r>
      <w:r w:rsidRPr="00F70584">
        <w:rPr>
          <w:i w:val="0"/>
          <w:iCs w:val="0"/>
          <w:color w:val="auto"/>
        </w:rPr>
        <w:fldChar w:fldCharType="end"/>
      </w:r>
      <w:r>
        <w:rPr>
          <w:i w:val="0"/>
          <w:iCs w:val="0"/>
          <w:color w:val="auto"/>
        </w:rPr>
        <w:t xml:space="preserve">. </w:t>
      </w:r>
      <w:r w:rsidR="00160C63">
        <w:rPr>
          <w:i w:val="0"/>
          <w:iCs w:val="0"/>
          <w:color w:val="auto"/>
        </w:rPr>
        <w:t>[Skriv en tabellbeskrivning]</w:t>
      </w:r>
    </w:p>
    <w:tbl>
      <w:tblPr>
        <w:tblStyle w:val="Tabellrutnt"/>
        <w:tblW w:w="9186" w:type="dxa"/>
        <w:tblLayout w:type="fixed"/>
        <w:tblLook w:val="0020" w:firstRow="1" w:lastRow="0" w:firstColumn="0" w:lastColumn="0" w:noHBand="0" w:noVBand="0"/>
      </w:tblPr>
      <w:tblGrid>
        <w:gridCol w:w="4521"/>
        <w:gridCol w:w="2506"/>
        <w:gridCol w:w="2159"/>
      </w:tblGrid>
      <w:tr w:rsidR="00F70584" w:rsidRPr="002A05BD" w14:paraId="0255CF9A" w14:textId="77777777" w:rsidTr="00F70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4521" w:type="dxa"/>
          </w:tcPr>
          <w:p w14:paraId="1C49273C" w14:textId="77777777" w:rsidR="00872204" w:rsidRPr="00C3592B" w:rsidRDefault="00872204" w:rsidP="00F70584">
            <w:pPr>
              <w:spacing w:before="40" w:line="240" w:lineRule="auto"/>
              <w:rPr>
                <w:rFonts w:eastAsiaTheme="majorEastAsia" w:cstheme="minorHAnsi"/>
                <w:b/>
                <w:bCs/>
              </w:rPr>
            </w:pPr>
            <w:r w:rsidRPr="00C3592B">
              <w:rPr>
                <w:rFonts w:eastAsiaTheme="majorEastAsia" w:cstheme="minorHAnsi"/>
                <w:b/>
                <w:bCs/>
              </w:rPr>
              <w:t>Frågor att fundera kring</w:t>
            </w:r>
          </w:p>
        </w:tc>
        <w:tc>
          <w:tcPr>
            <w:tcW w:w="2506" w:type="dxa"/>
          </w:tcPr>
          <w:p w14:paraId="3D72D6F4" w14:textId="77777777" w:rsidR="00872204" w:rsidRPr="00C3592B" w:rsidRDefault="00872204" w:rsidP="00F70584">
            <w:pPr>
              <w:spacing w:before="40" w:line="240" w:lineRule="auto"/>
              <w:rPr>
                <w:rFonts w:eastAsiaTheme="majorEastAsia" w:cstheme="minorHAnsi"/>
                <w:b/>
                <w:bCs/>
              </w:rPr>
            </w:pPr>
            <w:r w:rsidRPr="00C3592B">
              <w:rPr>
                <w:rFonts w:eastAsiaTheme="majorEastAsia" w:cstheme="minorHAnsi"/>
                <w:b/>
                <w:bCs/>
              </w:rPr>
              <w:t xml:space="preserve">Kriteriet har hög tyngd      </w:t>
            </w:r>
          </w:p>
        </w:tc>
        <w:tc>
          <w:tcPr>
            <w:tcW w:w="2159" w:type="dxa"/>
          </w:tcPr>
          <w:p w14:paraId="79AD2448" w14:textId="77777777" w:rsidR="00872204" w:rsidRPr="00C3592B" w:rsidRDefault="00872204" w:rsidP="00F70584">
            <w:pPr>
              <w:spacing w:before="40" w:line="240" w:lineRule="auto"/>
              <w:rPr>
                <w:rFonts w:eastAsiaTheme="majorEastAsia" w:cstheme="minorHAnsi"/>
                <w:b/>
                <w:bCs/>
              </w:rPr>
            </w:pPr>
            <w:r w:rsidRPr="00C3592B">
              <w:rPr>
                <w:rFonts w:eastAsiaTheme="majorEastAsia" w:cstheme="minorHAnsi"/>
                <w:b/>
                <w:bCs/>
              </w:rPr>
              <w:t>Kommentar</w:t>
            </w:r>
          </w:p>
        </w:tc>
      </w:tr>
      <w:tr w:rsidR="00F70584" w:rsidRPr="002245F4" w14:paraId="1EAB38D2" w14:textId="77777777" w:rsidTr="00F70584">
        <w:trPr>
          <w:trHeight w:val="492"/>
        </w:trPr>
        <w:tc>
          <w:tcPr>
            <w:tcW w:w="4521" w:type="dxa"/>
          </w:tcPr>
          <w:p w14:paraId="3109FAB9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Antal drabbade (incidens/prevalens)</w:t>
            </w:r>
          </w:p>
        </w:tc>
        <w:tc>
          <w:tcPr>
            <w:tcW w:w="2506" w:type="dxa"/>
          </w:tcPr>
          <w:p w14:paraId="66E45264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 xml:space="preserve">Hög </w:t>
            </w:r>
          </w:p>
        </w:tc>
        <w:tc>
          <w:tcPr>
            <w:tcW w:w="2159" w:type="dxa"/>
          </w:tcPr>
          <w:p w14:paraId="6039A63C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74E9FC3B" w14:textId="77777777" w:rsidTr="00F70584">
        <w:trPr>
          <w:trHeight w:val="492"/>
        </w:trPr>
        <w:tc>
          <w:tcPr>
            <w:tcW w:w="4521" w:type="dxa"/>
          </w:tcPr>
          <w:p w14:paraId="29AF8EC8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Sjukdomsbördans svårighetsgrad</w:t>
            </w:r>
          </w:p>
        </w:tc>
        <w:tc>
          <w:tcPr>
            <w:tcW w:w="2506" w:type="dxa"/>
          </w:tcPr>
          <w:p w14:paraId="4F0554DD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Stor</w:t>
            </w:r>
          </w:p>
        </w:tc>
        <w:tc>
          <w:tcPr>
            <w:tcW w:w="2159" w:type="dxa"/>
          </w:tcPr>
          <w:p w14:paraId="1A9583B2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2B8C97F7" w14:textId="77777777" w:rsidTr="00F70584">
        <w:trPr>
          <w:trHeight w:val="492"/>
        </w:trPr>
        <w:tc>
          <w:tcPr>
            <w:tcW w:w="4521" w:type="dxa"/>
          </w:tcPr>
          <w:p w14:paraId="4F7E68F5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Fördelning (t.ex. socioekonomiskt, åldersgrupper, kön)</w:t>
            </w:r>
          </w:p>
        </w:tc>
        <w:tc>
          <w:tcPr>
            <w:tcW w:w="2506" w:type="dxa"/>
          </w:tcPr>
          <w:p w14:paraId="3F8D4CDB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 xml:space="preserve">Snedfördelning </w:t>
            </w:r>
          </w:p>
        </w:tc>
        <w:tc>
          <w:tcPr>
            <w:tcW w:w="2159" w:type="dxa"/>
          </w:tcPr>
          <w:p w14:paraId="2ACA3CD6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14101CA1" w14:textId="77777777" w:rsidTr="00F70584">
        <w:trPr>
          <w:trHeight w:val="492"/>
        </w:trPr>
        <w:tc>
          <w:tcPr>
            <w:tcW w:w="4521" w:type="dxa"/>
          </w:tcPr>
          <w:p w14:paraId="4BAE9760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Utsatta/svaga grupper</w:t>
            </w:r>
          </w:p>
        </w:tc>
        <w:tc>
          <w:tcPr>
            <w:tcW w:w="2506" w:type="dxa"/>
          </w:tcPr>
          <w:p w14:paraId="03F22402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Påtagligt</w:t>
            </w:r>
          </w:p>
        </w:tc>
        <w:tc>
          <w:tcPr>
            <w:tcW w:w="2159" w:type="dxa"/>
          </w:tcPr>
          <w:p w14:paraId="7B5C03F1" w14:textId="77777777" w:rsidR="00C3592B" w:rsidRPr="00C3592B" w:rsidRDefault="00C3592B" w:rsidP="00F70584">
            <w:pPr>
              <w:spacing w:before="40"/>
            </w:pPr>
          </w:p>
        </w:tc>
      </w:tr>
      <w:tr w:rsidR="00F70584" w:rsidRPr="002245F4" w14:paraId="446672BA" w14:textId="77777777" w:rsidTr="00F70584">
        <w:trPr>
          <w:trHeight w:val="492"/>
        </w:trPr>
        <w:tc>
          <w:tcPr>
            <w:tcW w:w="4521" w:type="dxa"/>
          </w:tcPr>
          <w:p w14:paraId="49270B81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Samsjuklighet</w:t>
            </w:r>
          </w:p>
        </w:tc>
        <w:tc>
          <w:tcPr>
            <w:tcW w:w="2506" w:type="dxa"/>
          </w:tcPr>
          <w:p w14:paraId="79F1247C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Vanligt</w:t>
            </w:r>
          </w:p>
        </w:tc>
        <w:tc>
          <w:tcPr>
            <w:tcW w:w="2159" w:type="dxa"/>
          </w:tcPr>
          <w:p w14:paraId="331193F8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1BAF4332" w14:textId="77777777" w:rsidTr="00F70584">
        <w:trPr>
          <w:trHeight w:val="492"/>
        </w:trPr>
        <w:tc>
          <w:tcPr>
            <w:tcW w:w="4521" w:type="dxa"/>
          </w:tcPr>
          <w:p w14:paraId="294C170C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Förebyggbarhet</w:t>
            </w:r>
          </w:p>
        </w:tc>
        <w:tc>
          <w:tcPr>
            <w:tcW w:w="2506" w:type="dxa"/>
          </w:tcPr>
          <w:p w14:paraId="671CFA27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Stora möjligheter</w:t>
            </w:r>
          </w:p>
        </w:tc>
        <w:tc>
          <w:tcPr>
            <w:tcW w:w="2159" w:type="dxa"/>
          </w:tcPr>
          <w:p w14:paraId="5DB59F5B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608207B5" w14:textId="77777777" w:rsidTr="00F70584">
        <w:trPr>
          <w:trHeight w:val="492"/>
        </w:trPr>
        <w:tc>
          <w:tcPr>
            <w:tcW w:w="4521" w:type="dxa"/>
          </w:tcPr>
          <w:p w14:paraId="2DB1A68A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Påverkan av tidiga åtgärder</w:t>
            </w:r>
          </w:p>
        </w:tc>
        <w:tc>
          <w:tcPr>
            <w:tcW w:w="2506" w:type="dxa"/>
          </w:tcPr>
          <w:p w14:paraId="134EB9A7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Stor</w:t>
            </w:r>
          </w:p>
        </w:tc>
        <w:tc>
          <w:tcPr>
            <w:tcW w:w="2159" w:type="dxa"/>
          </w:tcPr>
          <w:p w14:paraId="4E34F403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761C630B" w14:textId="77777777" w:rsidTr="00F70584">
        <w:trPr>
          <w:trHeight w:val="492"/>
        </w:trPr>
        <w:tc>
          <w:tcPr>
            <w:tcW w:w="4521" w:type="dxa"/>
          </w:tcPr>
          <w:p w14:paraId="776E84D1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Samhällsekonomisk påverkan</w:t>
            </w:r>
          </w:p>
        </w:tc>
        <w:tc>
          <w:tcPr>
            <w:tcW w:w="2506" w:type="dxa"/>
          </w:tcPr>
          <w:p w14:paraId="65EA2C80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Stor</w:t>
            </w:r>
          </w:p>
        </w:tc>
        <w:tc>
          <w:tcPr>
            <w:tcW w:w="2159" w:type="dxa"/>
          </w:tcPr>
          <w:p w14:paraId="63BA1DF6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7CC7A970" w14:textId="77777777" w:rsidTr="00F70584">
        <w:trPr>
          <w:trHeight w:val="492"/>
        </w:trPr>
        <w:tc>
          <w:tcPr>
            <w:tcW w:w="4521" w:type="dxa"/>
          </w:tcPr>
          <w:p w14:paraId="3A10A6CA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Påverkan på hälso- och sjukvårdsresurser</w:t>
            </w:r>
          </w:p>
        </w:tc>
        <w:tc>
          <w:tcPr>
            <w:tcW w:w="2506" w:type="dxa"/>
          </w:tcPr>
          <w:p w14:paraId="2BDB6EB9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Stor</w:t>
            </w:r>
          </w:p>
        </w:tc>
        <w:tc>
          <w:tcPr>
            <w:tcW w:w="2159" w:type="dxa"/>
          </w:tcPr>
          <w:p w14:paraId="1C3372CB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053B05E8" w14:textId="77777777" w:rsidTr="00F70584">
        <w:trPr>
          <w:trHeight w:val="492"/>
        </w:trPr>
        <w:tc>
          <w:tcPr>
            <w:tcW w:w="4521" w:type="dxa"/>
          </w:tcPr>
          <w:p w14:paraId="12BC29C6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Utveckling/tendens</w:t>
            </w:r>
          </w:p>
        </w:tc>
        <w:tc>
          <w:tcPr>
            <w:tcW w:w="2506" w:type="dxa"/>
          </w:tcPr>
          <w:p w14:paraId="579B3C9D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 xml:space="preserve">Problemet ökar </w:t>
            </w:r>
          </w:p>
        </w:tc>
        <w:tc>
          <w:tcPr>
            <w:tcW w:w="2159" w:type="dxa"/>
          </w:tcPr>
          <w:p w14:paraId="797128E6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4E77769E" w14:textId="77777777" w:rsidTr="00F70584">
        <w:trPr>
          <w:trHeight w:val="492"/>
        </w:trPr>
        <w:tc>
          <w:tcPr>
            <w:tcW w:w="4521" w:type="dxa"/>
          </w:tcPr>
          <w:p w14:paraId="445E3C9E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Pågår utredningsarbete på området?</w:t>
            </w:r>
          </w:p>
        </w:tc>
        <w:tc>
          <w:tcPr>
            <w:tcW w:w="2506" w:type="dxa"/>
          </w:tcPr>
          <w:p w14:paraId="6E486119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Nej</w:t>
            </w:r>
          </w:p>
        </w:tc>
        <w:tc>
          <w:tcPr>
            <w:tcW w:w="2159" w:type="dxa"/>
          </w:tcPr>
          <w:p w14:paraId="69C1E4E8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07D56D26" w14:textId="77777777" w:rsidTr="00F70584">
        <w:trPr>
          <w:trHeight w:val="492"/>
        </w:trPr>
        <w:tc>
          <w:tcPr>
            <w:tcW w:w="4521" w:type="dxa"/>
          </w:tcPr>
          <w:p w14:paraId="580E592C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Tillgång till kunskapsunderlag/datakällor?</w:t>
            </w:r>
          </w:p>
        </w:tc>
        <w:tc>
          <w:tcPr>
            <w:tcW w:w="2506" w:type="dxa"/>
          </w:tcPr>
          <w:p w14:paraId="397FDBA7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Stora kunskapsluckor</w:t>
            </w:r>
          </w:p>
        </w:tc>
        <w:tc>
          <w:tcPr>
            <w:tcW w:w="2159" w:type="dxa"/>
          </w:tcPr>
          <w:p w14:paraId="791A7A5E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364CDDFE" w14:textId="77777777" w:rsidTr="00F70584">
        <w:trPr>
          <w:trHeight w:val="492"/>
        </w:trPr>
        <w:tc>
          <w:tcPr>
            <w:tcW w:w="4521" w:type="dxa"/>
          </w:tcPr>
          <w:p w14:paraId="21C90E2B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Finns enighet i professionerna om effektiva åtgärder?</w:t>
            </w:r>
          </w:p>
        </w:tc>
        <w:tc>
          <w:tcPr>
            <w:tcW w:w="2506" w:type="dxa"/>
          </w:tcPr>
          <w:p w14:paraId="39314669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  <w:color w:val="000000" w:themeColor="text1"/>
              </w:rPr>
            </w:pPr>
            <w:r w:rsidRPr="00C3592B">
              <w:rPr>
                <w:rFonts w:cstheme="minorHAnsi"/>
                <w:color w:val="000000" w:themeColor="text1"/>
              </w:rPr>
              <w:t>Stor oenighet</w:t>
            </w:r>
          </w:p>
        </w:tc>
        <w:tc>
          <w:tcPr>
            <w:tcW w:w="2159" w:type="dxa"/>
          </w:tcPr>
          <w:p w14:paraId="32670C3A" w14:textId="77777777" w:rsidR="00872204" w:rsidRPr="00C3592B" w:rsidRDefault="00872204" w:rsidP="00F70584">
            <w:pPr>
              <w:spacing w:before="40"/>
              <w:rPr>
                <w:b/>
                <w:color w:val="000000" w:themeColor="text1"/>
              </w:rPr>
            </w:pPr>
          </w:p>
        </w:tc>
      </w:tr>
      <w:tr w:rsidR="00F70584" w:rsidRPr="002245F4" w14:paraId="7AE07502" w14:textId="77777777" w:rsidTr="00F70584">
        <w:trPr>
          <w:trHeight w:val="492"/>
        </w:trPr>
        <w:tc>
          <w:tcPr>
            <w:tcW w:w="4521" w:type="dxa"/>
          </w:tcPr>
          <w:p w14:paraId="3DED39B5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Finns icke tillgodosedda angelägna vårdbehov inom området?</w:t>
            </w:r>
          </w:p>
        </w:tc>
        <w:tc>
          <w:tcPr>
            <w:tcW w:w="2506" w:type="dxa"/>
          </w:tcPr>
          <w:p w14:paraId="50CBA5D3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Stora</w:t>
            </w:r>
          </w:p>
        </w:tc>
        <w:tc>
          <w:tcPr>
            <w:tcW w:w="2159" w:type="dxa"/>
          </w:tcPr>
          <w:p w14:paraId="2FA57E06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10552CE9" w14:textId="77777777" w:rsidTr="00F70584">
        <w:trPr>
          <w:trHeight w:val="492"/>
        </w:trPr>
        <w:tc>
          <w:tcPr>
            <w:tcW w:w="4521" w:type="dxa"/>
          </w:tcPr>
          <w:p w14:paraId="0FF5BCD9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Omotiverade skillnader i praxis och/eller resultat</w:t>
            </w:r>
          </w:p>
        </w:tc>
        <w:tc>
          <w:tcPr>
            <w:tcW w:w="2506" w:type="dxa"/>
          </w:tcPr>
          <w:p w14:paraId="615A92B1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Stora</w:t>
            </w:r>
          </w:p>
        </w:tc>
        <w:tc>
          <w:tcPr>
            <w:tcW w:w="2159" w:type="dxa"/>
          </w:tcPr>
          <w:p w14:paraId="6ABA838A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39C5419E" w14:textId="77777777" w:rsidTr="00F70584">
        <w:trPr>
          <w:trHeight w:val="492"/>
        </w:trPr>
        <w:tc>
          <w:tcPr>
            <w:tcW w:w="4521" w:type="dxa"/>
          </w:tcPr>
          <w:p w14:paraId="2EA8B013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Har patienter uttryckt behov av förändring?</w:t>
            </w:r>
          </w:p>
        </w:tc>
        <w:tc>
          <w:tcPr>
            <w:tcW w:w="2506" w:type="dxa"/>
          </w:tcPr>
          <w:p w14:paraId="1877A30B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Ja</w:t>
            </w:r>
          </w:p>
        </w:tc>
        <w:tc>
          <w:tcPr>
            <w:tcW w:w="2159" w:type="dxa"/>
          </w:tcPr>
          <w:p w14:paraId="40B6A42E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24C54D6C" w14:textId="77777777" w:rsidTr="00F70584">
        <w:trPr>
          <w:trHeight w:val="492"/>
        </w:trPr>
        <w:tc>
          <w:tcPr>
            <w:tcW w:w="4521" w:type="dxa"/>
          </w:tcPr>
          <w:p w14:paraId="5F731A1F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 xml:space="preserve">Är flera vårdgivare/verksamheter involverade? </w:t>
            </w:r>
          </w:p>
        </w:tc>
        <w:tc>
          <w:tcPr>
            <w:tcW w:w="2506" w:type="dxa"/>
          </w:tcPr>
          <w:p w14:paraId="5DBDFB4A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Ja</w:t>
            </w:r>
          </w:p>
        </w:tc>
        <w:tc>
          <w:tcPr>
            <w:tcW w:w="2159" w:type="dxa"/>
          </w:tcPr>
          <w:p w14:paraId="5C5E3287" w14:textId="77777777" w:rsidR="00872204" w:rsidRPr="00C3592B" w:rsidRDefault="00872204" w:rsidP="00F70584">
            <w:pPr>
              <w:spacing w:before="40"/>
            </w:pPr>
          </w:p>
        </w:tc>
      </w:tr>
      <w:tr w:rsidR="00F70584" w:rsidRPr="002245F4" w14:paraId="04CCC8CB" w14:textId="77777777" w:rsidTr="00F70584">
        <w:trPr>
          <w:trHeight w:val="492"/>
        </w:trPr>
        <w:tc>
          <w:tcPr>
            <w:tcW w:w="4521" w:type="dxa"/>
          </w:tcPr>
          <w:p w14:paraId="4037DCAF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Aktualiseras etiska konflikter?</w:t>
            </w:r>
          </w:p>
        </w:tc>
        <w:tc>
          <w:tcPr>
            <w:tcW w:w="2506" w:type="dxa"/>
          </w:tcPr>
          <w:p w14:paraId="3A1A051C" w14:textId="77777777" w:rsidR="00872204" w:rsidRPr="00C3592B" w:rsidRDefault="00872204" w:rsidP="00F70584">
            <w:pPr>
              <w:spacing w:before="40" w:line="240" w:lineRule="auto"/>
              <w:rPr>
                <w:rFonts w:cstheme="minorHAnsi"/>
              </w:rPr>
            </w:pPr>
            <w:r w:rsidRPr="00C3592B">
              <w:rPr>
                <w:rFonts w:cstheme="minorHAnsi"/>
              </w:rPr>
              <w:t>I hög utsträckning</w:t>
            </w:r>
          </w:p>
        </w:tc>
        <w:tc>
          <w:tcPr>
            <w:tcW w:w="2159" w:type="dxa"/>
          </w:tcPr>
          <w:p w14:paraId="1342CD5B" w14:textId="77777777" w:rsidR="00872204" w:rsidRPr="00C3592B" w:rsidRDefault="00872204" w:rsidP="00F70584">
            <w:pPr>
              <w:spacing w:before="40"/>
            </w:pPr>
          </w:p>
        </w:tc>
      </w:tr>
    </w:tbl>
    <w:p w14:paraId="41671F07" w14:textId="72863AB8" w:rsidR="00872204" w:rsidRDefault="00872204" w:rsidP="00C3592B">
      <w:pPr>
        <w:pStyle w:val="Numreradrubrik1"/>
      </w:pPr>
      <w:bookmarkStart w:id="4" w:name="_Toc29546452"/>
      <w:bookmarkStart w:id="5" w:name="_Toc143777471"/>
      <w:r>
        <w:lastRenderedPageBreak/>
        <w:t>Planer</w:t>
      </w:r>
      <w:bookmarkEnd w:id="4"/>
      <w:r>
        <w:t>a och organisera</w:t>
      </w:r>
      <w:bookmarkEnd w:id="5"/>
    </w:p>
    <w:p w14:paraId="2C1E2556" w14:textId="77777777" w:rsidR="00872204" w:rsidRDefault="00872204" w:rsidP="00872204">
      <w:pPr>
        <w:spacing w:line="259" w:lineRule="auto"/>
      </w:pPr>
      <w:r>
        <w:t>I denna fas organiseras och planeras arbetet. Målet nu är att:</w:t>
      </w:r>
    </w:p>
    <w:p w14:paraId="1B8B2D42" w14:textId="77777777" w:rsidR="00872204" w:rsidRDefault="00872204" w:rsidP="00386A90">
      <w:pPr>
        <w:pStyle w:val="Liststycke"/>
        <w:numPr>
          <w:ilvl w:val="0"/>
          <w:numId w:val="35"/>
        </w:numPr>
      </w:pPr>
      <w:r>
        <w:t>Fastställa en definition och avgränsning av den population som ska undersökas</w:t>
      </w:r>
    </w:p>
    <w:p w14:paraId="45540EB9" w14:textId="77777777" w:rsidR="00872204" w:rsidRDefault="00872204" w:rsidP="00386A90">
      <w:pPr>
        <w:pStyle w:val="Liststycke"/>
        <w:numPr>
          <w:ilvl w:val="0"/>
          <w:numId w:val="35"/>
        </w:numPr>
      </w:pPr>
      <w:r>
        <w:t xml:space="preserve">Ange behovsanalysens syfte, omfattning och avgränsning </w:t>
      </w:r>
    </w:p>
    <w:p w14:paraId="44C5AF91" w14:textId="77777777" w:rsidR="00872204" w:rsidRDefault="00872204" w:rsidP="00386A90">
      <w:pPr>
        <w:pStyle w:val="Liststycke"/>
        <w:numPr>
          <w:ilvl w:val="0"/>
          <w:numId w:val="35"/>
        </w:numPr>
      </w:pPr>
      <w:r>
        <w:t>Bestämma vilka som ska involveras i behovsanalysen och hur</w:t>
      </w:r>
    </w:p>
    <w:p w14:paraId="6EED17C7" w14:textId="77777777" w:rsidR="00872204" w:rsidRDefault="00872204" w:rsidP="00386A90">
      <w:pPr>
        <w:pStyle w:val="Liststycke"/>
        <w:numPr>
          <w:ilvl w:val="0"/>
          <w:numId w:val="35"/>
        </w:numPr>
      </w:pPr>
      <w:r>
        <w:t>Förstå vilka resurser som behövs och hur projektet ska styras och ledas</w:t>
      </w:r>
    </w:p>
    <w:p w14:paraId="18B61FC9" w14:textId="77777777" w:rsidR="00872204" w:rsidRDefault="00872204" w:rsidP="00386A90">
      <w:pPr>
        <w:pStyle w:val="Liststycke"/>
        <w:numPr>
          <w:ilvl w:val="0"/>
          <w:numId w:val="35"/>
        </w:numPr>
      </w:pPr>
      <w:r>
        <w:t>Organisera arbetsgruppen och skapa samsyn kring mål och syfte med det</w:t>
      </w:r>
    </w:p>
    <w:p w14:paraId="1DEE2A7A" w14:textId="77777777" w:rsidR="00872204" w:rsidRPr="0052704E" w:rsidRDefault="00872204" w:rsidP="00386A90">
      <w:pPr>
        <w:pStyle w:val="Liststycke"/>
        <w:numPr>
          <w:ilvl w:val="0"/>
          <w:numId w:val="35"/>
        </w:numPr>
      </w:pPr>
      <w:r>
        <w:t>Inventera befintliga kunskapsunderlag och utvärderingar av god kvalitet för att undvika dubbelarbete</w:t>
      </w:r>
    </w:p>
    <w:p w14:paraId="54E05699" w14:textId="77777777" w:rsidR="00872204" w:rsidRDefault="00872204" w:rsidP="00F70584">
      <w:pPr>
        <w:pStyle w:val="Numreradrubrik2"/>
      </w:pPr>
      <w:bookmarkStart w:id="6" w:name="_Toc29546453"/>
      <w:bookmarkStart w:id="7" w:name="_Toc143777472"/>
      <w:r>
        <w:t>Beskrivning av valt område och mål för behovsanalys</w:t>
      </w:r>
      <w:bookmarkEnd w:id="6"/>
      <w:bookmarkEnd w:id="7"/>
    </w:p>
    <w:p w14:paraId="33C397DB" w14:textId="0BDAC690" w:rsidR="00872204" w:rsidRDefault="00872204" w:rsidP="00F70584">
      <w:pPr>
        <w:pStyle w:val="Liststycke"/>
        <w:numPr>
          <w:ilvl w:val="0"/>
          <w:numId w:val="34"/>
        </w:numPr>
      </w:pPr>
      <w:r w:rsidRPr="00D131F4">
        <w:t xml:space="preserve">Beskriv kortfattat vald population och ev. subpopulation. </w:t>
      </w:r>
    </w:p>
    <w:p w14:paraId="75BA4D61" w14:textId="547F03CF" w:rsidR="00872204" w:rsidRDefault="00872204" w:rsidP="00F70584">
      <w:pPr>
        <w:pStyle w:val="Liststycke"/>
        <w:numPr>
          <w:ilvl w:val="0"/>
          <w:numId w:val="34"/>
        </w:numPr>
      </w:pPr>
      <w:r>
        <w:t>Beskriv kortfattat varför (</w:t>
      </w:r>
      <w:proofErr w:type="spellStart"/>
      <w:r>
        <w:t>sub</w:t>
      </w:r>
      <w:proofErr w:type="spellEnd"/>
      <w:r>
        <w:t xml:space="preserve">-)populationen valts ut. Hämta motiv från frågebatteriet ovan. </w:t>
      </w:r>
    </w:p>
    <w:p w14:paraId="07377D0D" w14:textId="77777777" w:rsidR="00872204" w:rsidRDefault="00872204" w:rsidP="00F70584">
      <w:pPr>
        <w:pStyle w:val="Liststycke"/>
        <w:numPr>
          <w:ilvl w:val="0"/>
          <w:numId w:val="34"/>
        </w:numPr>
      </w:pPr>
      <w:r>
        <w:t xml:space="preserve">Beskriv kortfattat vad behovsanalysen ska bidra med och för vilken behovs- eller patientgrupp. </w:t>
      </w:r>
    </w:p>
    <w:p w14:paraId="76C5041B" w14:textId="77777777" w:rsidR="00872204" w:rsidRDefault="00872204" w:rsidP="00F70584">
      <w:pPr>
        <w:pStyle w:val="Numreradrubrik2"/>
      </w:pPr>
      <w:bookmarkStart w:id="8" w:name="_Toc29546454"/>
      <w:bookmarkStart w:id="9" w:name="_Toc143777473"/>
      <w:r>
        <w:t>Arbetssätt och organisation</w:t>
      </w:r>
      <w:bookmarkEnd w:id="8"/>
      <w:bookmarkEnd w:id="9"/>
    </w:p>
    <w:p w14:paraId="7F3B7C56" w14:textId="77777777" w:rsidR="00872204" w:rsidRDefault="00872204" w:rsidP="00872204">
      <w:pPr>
        <w:spacing w:line="259" w:lineRule="auto"/>
      </w:pPr>
      <w:r>
        <w:t>Ställ och besvara följande frågor:</w:t>
      </w:r>
    </w:p>
    <w:p w14:paraId="1ED6C168" w14:textId="708ABFE7" w:rsidR="00872204" w:rsidRDefault="00872204" w:rsidP="00386A90">
      <w:pPr>
        <w:pStyle w:val="Liststycke"/>
        <w:numPr>
          <w:ilvl w:val="0"/>
          <w:numId w:val="33"/>
        </w:numPr>
        <w:spacing w:after="160" w:line="259" w:lineRule="auto"/>
      </w:pPr>
      <w:r>
        <w:t>Vilka kompetenser behövs i arbetsgruppen?</w:t>
      </w:r>
    </w:p>
    <w:p w14:paraId="6A5ED75C" w14:textId="6FF5BD4A" w:rsidR="00872204" w:rsidRDefault="00872204" w:rsidP="00386A90">
      <w:pPr>
        <w:pStyle w:val="Liststycke"/>
        <w:numPr>
          <w:ilvl w:val="0"/>
          <w:numId w:val="30"/>
        </w:numPr>
        <w:spacing w:after="160" w:line="259" w:lineRule="auto"/>
      </w:pPr>
      <w:r>
        <w:t>Vilka myndigheter, Nationella programområden, läkemedelskommittéer och/eller andra intressenter behöver involveras?</w:t>
      </w:r>
    </w:p>
    <w:p w14:paraId="5EA88E27" w14:textId="45C85FC3" w:rsidR="00872204" w:rsidRDefault="00872204" w:rsidP="00386A90">
      <w:pPr>
        <w:pStyle w:val="Liststycke"/>
        <w:numPr>
          <w:ilvl w:val="0"/>
          <w:numId w:val="30"/>
        </w:numPr>
        <w:spacing w:after="160" w:line="259" w:lineRule="auto"/>
      </w:pPr>
      <w:r>
        <w:t>Behöver patienter/brukare involveras och i så fall hur? Om inte – motivera varför.</w:t>
      </w:r>
    </w:p>
    <w:p w14:paraId="6BEFEC37" w14:textId="4256F9FA" w:rsidR="00872204" w:rsidRDefault="00872204" w:rsidP="00386A90">
      <w:pPr>
        <w:pStyle w:val="Liststycke"/>
        <w:numPr>
          <w:ilvl w:val="0"/>
          <w:numId w:val="30"/>
        </w:numPr>
        <w:spacing w:after="160" w:line="259" w:lineRule="auto"/>
      </w:pPr>
      <w:r>
        <w:t>Vilka kringresurser kommer att behövas? Exempelvis omkostnader, administrativt stöd, ekonomisk kompetens eller annat praktiskt stöd.</w:t>
      </w:r>
      <w:bookmarkStart w:id="10" w:name="_Toc18407108"/>
      <w:bookmarkStart w:id="11" w:name="_Ref20726455"/>
    </w:p>
    <w:p w14:paraId="580423DD" w14:textId="5CC950DC" w:rsidR="00386A90" w:rsidRPr="00160C63" w:rsidRDefault="00872204" w:rsidP="00160C63">
      <w:pPr>
        <w:pStyle w:val="Liststycke"/>
        <w:numPr>
          <w:ilvl w:val="0"/>
          <w:numId w:val="27"/>
        </w:numPr>
        <w:spacing w:after="160" w:line="252" w:lineRule="auto"/>
      </w:pPr>
      <w:r>
        <w:t>Lägg upp tidplan, leveranser och arbetssätt för analysarbetet.</w:t>
      </w:r>
      <w:bookmarkStart w:id="12" w:name="_Toc29546455"/>
    </w:p>
    <w:p w14:paraId="72EBFC63" w14:textId="77777777" w:rsidR="00160C63" w:rsidRDefault="00160C63">
      <w:pPr>
        <w:rPr>
          <w:rFonts w:asciiTheme="majorHAnsi" w:eastAsiaTheme="majorEastAsia" w:hAnsiTheme="majorHAnsi" w:cstheme="majorBidi"/>
          <w:sz w:val="50"/>
          <w:szCs w:val="32"/>
        </w:rPr>
      </w:pPr>
      <w:bookmarkStart w:id="13" w:name="_Toc143777474"/>
      <w:r>
        <w:br w:type="page"/>
      </w:r>
    </w:p>
    <w:p w14:paraId="47FF47A9" w14:textId="322FE835" w:rsidR="00872204" w:rsidRDefault="00872204" w:rsidP="00386A90">
      <w:pPr>
        <w:pStyle w:val="Numreradrubrik1"/>
      </w:pPr>
      <w:r>
        <w:lastRenderedPageBreak/>
        <w:t>Identifiera/prioritera behov</w:t>
      </w:r>
      <w:bookmarkEnd w:id="12"/>
      <w:bookmarkEnd w:id="13"/>
    </w:p>
    <w:p w14:paraId="276D0798" w14:textId="77777777" w:rsidR="00872204" w:rsidRDefault="00872204" w:rsidP="00872204">
      <w:pPr>
        <w:spacing w:line="259" w:lineRule="auto"/>
      </w:pPr>
      <w:r>
        <w:t xml:space="preserve">I denna fas undersöks närmare för vem och i vilka avseenden ett område behöver uppmärksammas eller åtgärdas. Patient- eller brukarperspektivet bör ligga till grund för denna del av analysen. </w:t>
      </w:r>
    </w:p>
    <w:p w14:paraId="1CC92CF6" w14:textId="77777777" w:rsidR="00872204" w:rsidRPr="00047C13" w:rsidRDefault="00872204" w:rsidP="00872204">
      <w:pPr>
        <w:spacing w:line="259" w:lineRule="auto"/>
      </w:pPr>
      <w:r>
        <w:t>Målen för denna fas är att på mer detaljerad nivå ha:</w:t>
      </w:r>
    </w:p>
    <w:p w14:paraId="4ACD2E57" w14:textId="5761BE0B" w:rsidR="00872204" w:rsidRPr="00F402AE" w:rsidRDefault="00872204" w:rsidP="00386A90">
      <w:pPr>
        <w:pStyle w:val="Liststycke"/>
        <w:numPr>
          <w:ilvl w:val="0"/>
          <w:numId w:val="36"/>
        </w:numPr>
      </w:pPr>
      <w:r>
        <w:t xml:space="preserve">Kartlagt tillgången till data och kunskapsunderlag samt eventuella kunskapsluckor kring vårdens kvalitet och utfall i patientperspektiv </w:t>
      </w:r>
    </w:p>
    <w:p w14:paraId="5238483E" w14:textId="51EC7462" w:rsidR="00872204" w:rsidRPr="00386A90" w:rsidRDefault="00872204" w:rsidP="00386A90">
      <w:pPr>
        <w:pStyle w:val="Liststycke"/>
        <w:numPr>
          <w:ilvl w:val="0"/>
          <w:numId w:val="36"/>
        </w:numPr>
        <w:rPr>
          <w:color w:val="000000" w:themeColor="text1"/>
        </w:rPr>
      </w:pPr>
      <w:r>
        <w:t xml:space="preserve">Identifierat centrala aspekter av hälsa, tillstånd och faktorer för </w:t>
      </w:r>
      <w:r w:rsidRPr="00386A90">
        <w:rPr>
          <w:color w:val="000000" w:themeColor="text1"/>
        </w:rPr>
        <w:t>att identifiera behovsområden hos patienter/brukare</w:t>
      </w:r>
    </w:p>
    <w:p w14:paraId="0F54D7C5" w14:textId="657BBDC8" w:rsidR="00872204" w:rsidRPr="00386A90" w:rsidRDefault="00872204" w:rsidP="00386A90">
      <w:pPr>
        <w:pStyle w:val="Liststycke"/>
        <w:numPr>
          <w:ilvl w:val="0"/>
          <w:numId w:val="36"/>
        </w:numPr>
        <w:rPr>
          <w:color w:val="000000" w:themeColor="text1"/>
        </w:rPr>
      </w:pPr>
      <w:r w:rsidRPr="00386A90">
        <w:rPr>
          <w:color w:val="000000" w:themeColor="text1"/>
        </w:rPr>
        <w:t xml:space="preserve">Kartlagt vårdkedjan/patientresan för att identifiera var i den förbättringsbehoven är störst </w:t>
      </w:r>
    </w:p>
    <w:p w14:paraId="44E65E15" w14:textId="77777777" w:rsidR="00872204" w:rsidRPr="00386A90" w:rsidRDefault="00872204" w:rsidP="00386A90">
      <w:pPr>
        <w:pStyle w:val="Liststycke"/>
        <w:numPr>
          <w:ilvl w:val="0"/>
          <w:numId w:val="36"/>
        </w:numPr>
        <w:rPr>
          <w:color w:val="000000" w:themeColor="text1"/>
        </w:rPr>
      </w:pPr>
      <w:r>
        <w:t>Undersökt om hälso- och sjukvården tillgodoser rätt vårdbehov</w:t>
      </w:r>
      <w:r w:rsidRPr="00905DE6">
        <w:t xml:space="preserve"> </w:t>
      </w:r>
      <w:r>
        <w:t>och på rätt sätt i förhållande till evidens och patienters/brukares erfarenheter</w:t>
      </w:r>
    </w:p>
    <w:p w14:paraId="54B42A56" w14:textId="77777777" w:rsidR="00872204" w:rsidRPr="004B3C94" w:rsidRDefault="00872204" w:rsidP="00872204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I denna fas ingår följande uppdrag:</w:t>
      </w:r>
    </w:p>
    <w:p w14:paraId="235872FD" w14:textId="09462E83" w:rsidR="00872204" w:rsidRDefault="00872204" w:rsidP="00386A90">
      <w:pPr>
        <w:pStyle w:val="Liststycke"/>
        <w:numPr>
          <w:ilvl w:val="0"/>
          <w:numId w:val="27"/>
        </w:numPr>
        <w:spacing w:after="160" w:line="252" w:lineRule="auto"/>
      </w:pPr>
      <w:r w:rsidRPr="00B815AA">
        <w:t>Beskriv målgruppen – exempelvis antal/volymer, sjukdomsbörda (QALY/DALY), socioekonomisk fördelning, geografisk spridning, skillnader mellan subgrupper, samsjuklighet, variation i vårdresultat för patientgrupper osv.</w:t>
      </w:r>
    </w:p>
    <w:p w14:paraId="1C50DCA7" w14:textId="7BAF8F7D" w:rsidR="00872204" w:rsidRDefault="00872204" w:rsidP="00386A90">
      <w:pPr>
        <w:pStyle w:val="Liststycke"/>
        <w:numPr>
          <w:ilvl w:val="0"/>
          <w:numId w:val="30"/>
        </w:numPr>
        <w:spacing w:after="160" w:line="259" w:lineRule="auto"/>
      </w:pPr>
      <w:r>
        <w:t xml:space="preserve">Beskriv vilket systematiskt framtaget kunskapsunderlag som finns. Exempelvis riktlinjer, vårdprogram, Läkemedelsverkets behandlingsrekommendationer, NT-rådets rekommendationer om läkemedel, HTA-rapporter. </w:t>
      </w:r>
    </w:p>
    <w:p w14:paraId="2778FB01" w14:textId="032B53AE" w:rsidR="00872204" w:rsidRDefault="00872204" w:rsidP="00386A90">
      <w:pPr>
        <w:pStyle w:val="Liststycke"/>
        <w:numPr>
          <w:ilvl w:val="0"/>
          <w:numId w:val="30"/>
        </w:numPr>
        <w:spacing w:after="160" w:line="259" w:lineRule="auto"/>
      </w:pPr>
      <w:r>
        <w:t xml:space="preserve">Skaffa information om hur patienter/brukare </w:t>
      </w:r>
      <w:r w:rsidRPr="002E1126">
        <w:t>själva uppfattar sina behov</w:t>
      </w:r>
      <w:r>
        <w:t>.</w:t>
      </w:r>
    </w:p>
    <w:p w14:paraId="7141EDC0" w14:textId="24495512" w:rsidR="00872204" w:rsidRDefault="00872204" w:rsidP="00386A90">
      <w:pPr>
        <w:pStyle w:val="Liststycke"/>
        <w:numPr>
          <w:ilvl w:val="0"/>
          <w:numId w:val="30"/>
        </w:numPr>
        <w:spacing w:after="160" w:line="259" w:lineRule="auto"/>
      </w:pPr>
      <w:r>
        <w:t xml:space="preserve">Beskriv de datakällor som finns. Exempelvis kvalitetsregister, andra hälsodataregister, tidigare utvärderingar. </w:t>
      </w:r>
    </w:p>
    <w:p w14:paraId="15612A88" w14:textId="4D4DD506" w:rsidR="00872204" w:rsidRDefault="00872204" w:rsidP="00386A90">
      <w:pPr>
        <w:pStyle w:val="Liststycke"/>
        <w:numPr>
          <w:ilvl w:val="0"/>
          <w:numId w:val="30"/>
        </w:numPr>
        <w:spacing w:after="160" w:line="259" w:lineRule="auto"/>
      </w:pPr>
      <w:r>
        <w:t>B</w:t>
      </w:r>
      <w:r w:rsidR="00386A90">
        <w:t>e</w:t>
      </w:r>
      <w:r>
        <w:t xml:space="preserve">skriv vårdkedjan/patientresan och analysera hur kunskapsunderlagen svarar mot stegen i den. </w:t>
      </w:r>
    </w:p>
    <w:p w14:paraId="3D81EABA" w14:textId="1C5DE707" w:rsidR="00872204" w:rsidRDefault="00872204" w:rsidP="00386A90">
      <w:pPr>
        <w:pStyle w:val="Liststycke"/>
        <w:numPr>
          <w:ilvl w:val="0"/>
          <w:numId w:val="30"/>
        </w:numPr>
        <w:spacing w:after="160" w:line="252" w:lineRule="auto"/>
      </w:pPr>
      <w:r>
        <w:t xml:space="preserve">Använd </w:t>
      </w:r>
      <w:r w:rsidRPr="002E1126">
        <w:t>k</w:t>
      </w:r>
      <w:r>
        <w:t xml:space="preserve">riterierna för God vård och omsorg - kunskapsbaserad och ändamålsenlig, säker, personcentrerad, jämlik, effektiv och tillgänglig - för att se hur kunskapsunderlaget svarar mot dessa. </w:t>
      </w:r>
    </w:p>
    <w:p w14:paraId="4E6B64F7" w14:textId="3CE215B0" w:rsidR="00872204" w:rsidRDefault="00872204" w:rsidP="00386A90">
      <w:pPr>
        <w:pStyle w:val="Liststycke"/>
        <w:numPr>
          <w:ilvl w:val="0"/>
          <w:numId w:val="30"/>
        </w:numPr>
        <w:spacing w:after="160" w:line="252" w:lineRule="auto"/>
      </w:pPr>
      <w:r>
        <w:t>Notera eventuella kunskapsluckor.</w:t>
      </w:r>
    </w:p>
    <w:p w14:paraId="2DC6EBC0" w14:textId="50A0872D" w:rsidR="00386A90" w:rsidRPr="00160C63" w:rsidRDefault="00872204" w:rsidP="00160C63">
      <w:pPr>
        <w:pStyle w:val="Liststycke"/>
        <w:numPr>
          <w:ilvl w:val="0"/>
          <w:numId w:val="26"/>
        </w:numPr>
        <w:spacing w:after="160" w:line="252" w:lineRule="auto"/>
      </w:pPr>
      <w:r>
        <w:t xml:space="preserve">Beskriv motiven till valet av det mer specifika behovsområde som ni har kommit fram till genom analysen. </w:t>
      </w:r>
      <w:bookmarkStart w:id="14" w:name="_Toc29546456"/>
      <w:bookmarkEnd w:id="10"/>
      <w:bookmarkEnd w:id="11"/>
    </w:p>
    <w:p w14:paraId="0CD8EDED" w14:textId="77777777" w:rsidR="00160C63" w:rsidRDefault="00160C63">
      <w:pPr>
        <w:rPr>
          <w:rFonts w:asciiTheme="majorHAnsi" w:eastAsiaTheme="majorEastAsia" w:hAnsiTheme="majorHAnsi" w:cstheme="majorBidi"/>
          <w:sz w:val="50"/>
          <w:szCs w:val="32"/>
        </w:rPr>
      </w:pPr>
      <w:bookmarkStart w:id="15" w:name="_Toc143777475"/>
      <w:r>
        <w:br w:type="page"/>
      </w:r>
    </w:p>
    <w:p w14:paraId="2C558E2D" w14:textId="623E5893" w:rsidR="00872204" w:rsidRDefault="00872204" w:rsidP="00386A90">
      <w:pPr>
        <w:pStyle w:val="Numreradrubrik1"/>
      </w:pPr>
      <w:r>
        <w:lastRenderedPageBreak/>
        <w:t>Identifiera/prioritera åtgärder</w:t>
      </w:r>
      <w:bookmarkEnd w:id="14"/>
      <w:bookmarkEnd w:id="15"/>
    </w:p>
    <w:p w14:paraId="693C1A1B" w14:textId="77777777" w:rsidR="00872204" w:rsidRPr="00507E60" w:rsidRDefault="00872204" w:rsidP="00872204">
      <w:pPr>
        <w:spacing w:line="259" w:lineRule="auto"/>
        <w:rPr>
          <w:color w:val="000000" w:themeColor="text1"/>
        </w:rPr>
      </w:pPr>
      <w:r>
        <w:t xml:space="preserve">I denna fas undersöks och identifieras hälso- och sjukvårdssystemets möjligheter att möta de behov som identifierats ovan. </w:t>
      </w:r>
    </w:p>
    <w:p w14:paraId="41C25BC5" w14:textId="77777777" w:rsidR="00872204" w:rsidRDefault="00872204" w:rsidP="00872204">
      <w:pPr>
        <w:spacing w:after="160" w:line="259" w:lineRule="auto"/>
        <w:rPr>
          <w:color w:val="000000" w:themeColor="text1"/>
        </w:rPr>
      </w:pPr>
      <w:r w:rsidRPr="00167361">
        <w:rPr>
          <w:color w:val="000000" w:themeColor="text1"/>
        </w:rPr>
        <w:t>Målet för denna fas är att ha:</w:t>
      </w:r>
    </w:p>
    <w:p w14:paraId="461BAC32" w14:textId="77174D71" w:rsidR="00872204" w:rsidRPr="00386A90" w:rsidRDefault="00872204" w:rsidP="00386A90">
      <w:pPr>
        <w:pStyle w:val="Liststycke"/>
        <w:numPr>
          <w:ilvl w:val="0"/>
          <w:numId w:val="37"/>
        </w:numPr>
      </w:pPr>
      <w:proofErr w:type="spellStart"/>
      <w:r w:rsidRPr="00386A90">
        <w:t>Identifierat</w:t>
      </w:r>
      <w:proofErr w:type="spellEnd"/>
      <w:r w:rsidRPr="00386A90">
        <w:t xml:space="preserve"> </w:t>
      </w:r>
      <w:proofErr w:type="spellStart"/>
      <w:r w:rsidRPr="00386A90">
        <w:t>möjliga</w:t>
      </w:r>
      <w:proofErr w:type="spellEnd"/>
      <w:r w:rsidRPr="00386A90">
        <w:t xml:space="preserve"> </w:t>
      </w:r>
      <w:proofErr w:type="spellStart"/>
      <w:r w:rsidRPr="00386A90">
        <w:t>effektiva</w:t>
      </w:r>
      <w:proofErr w:type="spellEnd"/>
      <w:r w:rsidRPr="00386A90">
        <w:t xml:space="preserve"> </w:t>
      </w:r>
      <w:proofErr w:type="spellStart"/>
      <w:r w:rsidRPr="00386A90">
        <w:t>åtgärder</w:t>
      </w:r>
      <w:proofErr w:type="spellEnd"/>
    </w:p>
    <w:p w14:paraId="458FEC84" w14:textId="1DADBD45" w:rsidR="00872204" w:rsidRPr="00386A90" w:rsidRDefault="00872204" w:rsidP="00386A90">
      <w:pPr>
        <w:pStyle w:val="Liststycke"/>
        <w:numPr>
          <w:ilvl w:val="0"/>
          <w:numId w:val="37"/>
        </w:numPr>
      </w:pPr>
      <w:r w:rsidRPr="00386A90">
        <w:t>Identifierat vilka som ska involveras i att genomföra förändringen</w:t>
      </w:r>
    </w:p>
    <w:p w14:paraId="41B7BFF4" w14:textId="38DB239F" w:rsidR="00872204" w:rsidRPr="00386A90" w:rsidRDefault="00872204" w:rsidP="00386A90">
      <w:pPr>
        <w:pStyle w:val="Liststycke"/>
        <w:numPr>
          <w:ilvl w:val="0"/>
          <w:numId w:val="37"/>
        </w:numPr>
      </w:pPr>
      <w:r w:rsidRPr="00386A90">
        <w:t>Identifierat vad som behövs för att åtgärderna ska kunna genomföras</w:t>
      </w:r>
    </w:p>
    <w:p w14:paraId="414BBECB" w14:textId="77777777" w:rsidR="00872204" w:rsidRDefault="00872204" w:rsidP="00386A90">
      <w:pPr>
        <w:pStyle w:val="Liststycke"/>
        <w:numPr>
          <w:ilvl w:val="0"/>
          <w:numId w:val="37"/>
        </w:numPr>
        <w:rPr>
          <w:color w:val="000000" w:themeColor="text1"/>
        </w:rPr>
      </w:pPr>
      <w:r w:rsidRPr="00386A90">
        <w:t>Försäkrat</w:t>
      </w:r>
      <w:r w:rsidRPr="00167361">
        <w:rPr>
          <w:color w:val="000000" w:themeColor="text1"/>
        </w:rPr>
        <w:t xml:space="preserve"> </w:t>
      </w:r>
      <w:r>
        <w:rPr>
          <w:color w:val="000000" w:themeColor="text1"/>
        </w:rPr>
        <w:t>sig</w:t>
      </w:r>
      <w:r w:rsidRPr="00167361">
        <w:rPr>
          <w:color w:val="000000" w:themeColor="text1"/>
        </w:rPr>
        <w:t xml:space="preserve"> om att de föreslagna </w:t>
      </w:r>
      <w:r>
        <w:rPr>
          <w:color w:val="000000" w:themeColor="text1"/>
        </w:rPr>
        <w:t>åtgärderna kan ta itu med de aktuella bristerna</w:t>
      </w:r>
    </w:p>
    <w:p w14:paraId="11E352B5" w14:textId="77777777" w:rsidR="00872204" w:rsidRDefault="00872204" w:rsidP="00386A90">
      <w:pPr>
        <w:pStyle w:val="Numreradrubrik2"/>
      </w:pPr>
      <w:bookmarkStart w:id="16" w:name="_Toc29546457"/>
      <w:bookmarkStart w:id="17" w:name="_Toc143777476"/>
      <w:r>
        <w:t>Kartlägg praxis</w:t>
      </w:r>
      <w:bookmarkEnd w:id="16"/>
      <w:bookmarkEnd w:id="17"/>
      <w:r>
        <w:t xml:space="preserve"> </w:t>
      </w:r>
    </w:p>
    <w:p w14:paraId="6F23EF42" w14:textId="678ECB5C" w:rsidR="00872204" w:rsidRDefault="00872204" w:rsidP="00386A90">
      <w:pPr>
        <w:pStyle w:val="Liststycke"/>
        <w:numPr>
          <w:ilvl w:val="0"/>
          <w:numId w:val="30"/>
        </w:numPr>
        <w:spacing w:after="160" w:line="252" w:lineRule="auto"/>
      </w:pPr>
      <w:r>
        <w:t xml:space="preserve">Kartlägg och beskriv variationer i vårdpraxis i relation till vårdkedjan/patientresan. Tänk på att utnyttja befintliga underlag. Notera kunskapsluckor.  </w:t>
      </w:r>
    </w:p>
    <w:p w14:paraId="509EA8CB" w14:textId="77777777" w:rsidR="00872204" w:rsidRPr="00AB33FD" w:rsidRDefault="00872204" w:rsidP="00872204">
      <w:pPr>
        <w:pStyle w:val="Liststycke"/>
        <w:numPr>
          <w:ilvl w:val="0"/>
          <w:numId w:val="30"/>
        </w:numPr>
        <w:spacing w:after="160" w:line="252" w:lineRule="auto"/>
      </w:pPr>
      <w:r>
        <w:t xml:space="preserve">Använd </w:t>
      </w:r>
      <w:r w:rsidRPr="002E1126">
        <w:t>k</w:t>
      </w:r>
      <w:r>
        <w:t xml:space="preserve">riterierna för God vård och omsorg - kunskapsbaserad och ändamålsenlig, säker, personcentrerad, jämlik, effektiv och tillgänglig - för att identifiera hur praxis varierar. </w:t>
      </w:r>
    </w:p>
    <w:p w14:paraId="71BE4A49" w14:textId="77777777" w:rsidR="00872204" w:rsidRDefault="00872204" w:rsidP="00386A90">
      <w:pPr>
        <w:pStyle w:val="Numreradrubrik2"/>
      </w:pPr>
      <w:bookmarkStart w:id="18" w:name="_Toc29546458"/>
      <w:bookmarkStart w:id="19" w:name="_Toc143777477"/>
      <w:r w:rsidRPr="00507E60">
        <w:t xml:space="preserve">Identifiera effektiva </w:t>
      </w:r>
      <w:r>
        <w:t>åtgärder</w:t>
      </w:r>
      <w:bookmarkEnd w:id="18"/>
      <w:bookmarkEnd w:id="19"/>
    </w:p>
    <w:p w14:paraId="0057029D" w14:textId="736AA2BB" w:rsidR="00872204" w:rsidRDefault="00872204" w:rsidP="00386A90">
      <w:pPr>
        <w:pStyle w:val="Liststycke"/>
        <w:numPr>
          <w:ilvl w:val="0"/>
          <w:numId w:val="26"/>
        </w:numPr>
        <w:spacing w:after="160" w:line="252" w:lineRule="auto"/>
      </w:pPr>
      <w:r>
        <w:t>Kartlägg tänkbara åtgärder som tar fasta på de behovsområden som prioriterats ovan.</w:t>
      </w:r>
    </w:p>
    <w:p w14:paraId="5490CFB4" w14:textId="65B3B64C" w:rsidR="00872204" w:rsidRDefault="00872204" w:rsidP="00386A90">
      <w:pPr>
        <w:pStyle w:val="Liststycke"/>
        <w:numPr>
          <w:ilvl w:val="0"/>
          <w:numId w:val="26"/>
        </w:numPr>
        <w:spacing w:after="160" w:line="252" w:lineRule="auto"/>
      </w:pPr>
      <w:r w:rsidRPr="00507E60">
        <w:t>Ident</w:t>
      </w:r>
      <w:r>
        <w:t>ifiera förändringar som åtgärderna/åtgärden</w:t>
      </w:r>
      <w:r w:rsidRPr="00507E60">
        <w:t xml:space="preserve"> förväntas medföra </w:t>
      </w:r>
      <w:r>
        <w:t>och v</w:t>
      </w:r>
      <w:r w:rsidRPr="00507E60">
        <w:t xml:space="preserve">ilka resurskrav </w:t>
      </w:r>
      <w:r>
        <w:t xml:space="preserve">de </w:t>
      </w:r>
      <w:r w:rsidRPr="00507E60">
        <w:t>ställer</w:t>
      </w:r>
      <w:r>
        <w:t>.</w:t>
      </w:r>
    </w:p>
    <w:p w14:paraId="25390B02" w14:textId="502D49DC" w:rsidR="00872204" w:rsidRDefault="00872204" w:rsidP="00386A90">
      <w:pPr>
        <w:pStyle w:val="Liststycke"/>
        <w:numPr>
          <w:ilvl w:val="0"/>
          <w:numId w:val="26"/>
        </w:numPr>
        <w:spacing w:after="160" w:line="252" w:lineRule="auto"/>
      </w:pPr>
      <w:r>
        <w:t xml:space="preserve">Prioritera åtgärderna efter vilka som ger mest nytta i förhållande till insats. </w:t>
      </w:r>
    </w:p>
    <w:p w14:paraId="0BFB2F2E" w14:textId="7AB1ADAD" w:rsidR="00386A90" w:rsidRPr="00386A90" w:rsidRDefault="00872204" w:rsidP="00386A90">
      <w:pPr>
        <w:pStyle w:val="Liststycke"/>
        <w:numPr>
          <w:ilvl w:val="0"/>
          <w:numId w:val="26"/>
        </w:numPr>
        <w:spacing w:after="160" w:line="252" w:lineRule="auto"/>
      </w:pPr>
      <w:r>
        <w:t>Notera förslag på åtgärder som ligger utanför systemet för kunskapsstyrning.</w:t>
      </w:r>
      <w:bookmarkStart w:id="20" w:name="_Toc29546459"/>
    </w:p>
    <w:p w14:paraId="33A60E61" w14:textId="77777777" w:rsidR="00160C63" w:rsidRDefault="00160C63">
      <w:pPr>
        <w:rPr>
          <w:rFonts w:asciiTheme="majorHAnsi" w:eastAsiaTheme="majorEastAsia" w:hAnsiTheme="majorHAnsi" w:cstheme="majorBidi"/>
          <w:sz w:val="50"/>
          <w:szCs w:val="32"/>
        </w:rPr>
      </w:pPr>
      <w:bookmarkStart w:id="21" w:name="_Toc143777478"/>
      <w:r>
        <w:br w:type="page"/>
      </w:r>
    </w:p>
    <w:p w14:paraId="6AC447E5" w14:textId="792C4D80" w:rsidR="00872204" w:rsidRDefault="00872204" w:rsidP="00386A90">
      <w:pPr>
        <w:pStyle w:val="Numreradrubrik1"/>
      </w:pPr>
      <w:r>
        <w:lastRenderedPageBreak/>
        <w:t>Målbilder, ambitionsnivåer och uppföljningskriterier</w:t>
      </w:r>
      <w:bookmarkEnd w:id="20"/>
      <w:bookmarkEnd w:id="21"/>
    </w:p>
    <w:p w14:paraId="070702B2" w14:textId="77777777" w:rsidR="00872204" w:rsidRDefault="00872204" w:rsidP="00872204">
      <w:r>
        <w:t>Resonera kring rimliga målbilder och ambitionsnivåer i genomförandet samt föreslå tänkbara kriterier för uppföljning.</w:t>
      </w:r>
    </w:p>
    <w:p w14:paraId="32FF2CB9" w14:textId="77777777" w:rsidR="00872204" w:rsidRDefault="00872204" w:rsidP="00386A90">
      <w:pPr>
        <w:pStyle w:val="Numreradrubrik1"/>
      </w:pPr>
      <w:bookmarkStart w:id="22" w:name="_Toc29546460"/>
      <w:bookmarkStart w:id="23" w:name="_Toc143777479"/>
      <w:r>
        <w:t>Sammanfatta</w:t>
      </w:r>
      <w:bookmarkEnd w:id="22"/>
      <w:bookmarkEnd w:id="23"/>
    </w:p>
    <w:p w14:paraId="026388AE" w14:textId="77777777" w:rsidR="00872204" w:rsidRDefault="00872204" w:rsidP="00872204">
      <w:r>
        <w:t xml:space="preserve">Beskriv i en kort text resultatet av analysen – behovsområden, åtgärdsförslag, förslag till målbilder och uppföljningskriterier. Sammanfatta även era fynd i Excelmatrisen (bilaga 1). </w:t>
      </w:r>
    </w:p>
    <w:p w14:paraId="134A02E1" w14:textId="0D60B558" w:rsidR="0070349E" w:rsidRDefault="00872204">
      <w:r>
        <w:t>Dessa två delar ska kunna lyftas ut och ge tillräckligt underlag för beslutsfattare som behöver överblicka flera analysresultat.</w:t>
      </w:r>
    </w:p>
    <w:sectPr w:rsidR="0070349E" w:rsidSect="00C4326A">
      <w:headerReference w:type="default" r:id="rId10"/>
      <w:footerReference w:type="default" r:id="rId11"/>
      <w:pgSz w:w="11906" w:h="16838"/>
      <w:pgMar w:top="2127" w:right="1418" w:bottom="709" w:left="1418" w:header="709" w:footer="3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EE70" w14:textId="77777777" w:rsidR="002D4CC3" w:rsidRDefault="002D4CC3" w:rsidP="005C3ABE">
      <w:pPr>
        <w:spacing w:after="0"/>
      </w:pPr>
      <w:r>
        <w:separator/>
      </w:r>
    </w:p>
  </w:endnote>
  <w:endnote w:type="continuationSeparator" w:id="0">
    <w:p w14:paraId="44E8F03A" w14:textId="77777777" w:rsidR="002D4CC3" w:rsidRDefault="002D4CC3" w:rsidP="005C3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17B" w14:textId="77777777" w:rsidR="005C3ABE" w:rsidRPr="005C3ABE" w:rsidRDefault="0070349E" w:rsidP="00D40313">
    <w:pPr>
      <w:pStyle w:val="Sidfot"/>
      <w:spacing w:before="1440"/>
      <w:ind w:left="-567"/>
      <w:rPr>
        <w:rStyle w:val="Sidnummer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7E0FC55" wp14:editId="4D3D177A">
          <wp:simplePos x="0" y="0"/>
          <wp:positionH relativeFrom="page">
            <wp:posOffset>6156960</wp:posOffset>
          </wp:positionH>
          <wp:positionV relativeFrom="page">
            <wp:posOffset>9865360</wp:posOffset>
          </wp:positionV>
          <wp:extent cx="979200" cy="460800"/>
          <wp:effectExtent l="0" t="0" r="0" b="0"/>
          <wp:wrapSquare wrapText="bothSides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46080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CE3" w:rsidRPr="00C66CE3">
      <w:rPr>
        <w:rStyle w:val="Sidnummer"/>
      </w:rPr>
      <w:fldChar w:fldCharType="begin"/>
    </w:r>
    <w:r w:rsidR="00C66CE3" w:rsidRPr="00C66CE3">
      <w:rPr>
        <w:rStyle w:val="Sidnummer"/>
      </w:rPr>
      <w:instrText>PAGE   \* MERGEFORMAT</w:instrText>
    </w:r>
    <w:r w:rsidR="00C66CE3" w:rsidRPr="00C66CE3">
      <w:rPr>
        <w:rStyle w:val="Sidnummer"/>
      </w:rPr>
      <w:fldChar w:fldCharType="separate"/>
    </w:r>
    <w:r w:rsidR="004F1908">
      <w:rPr>
        <w:rStyle w:val="Sidnummer"/>
        <w:noProof/>
      </w:rPr>
      <w:t>1</w:t>
    </w:r>
    <w:r w:rsidR="00C66CE3" w:rsidRPr="00C66CE3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FF67" w14:textId="77777777" w:rsidR="002D4CC3" w:rsidRDefault="002D4CC3" w:rsidP="005C3ABE">
      <w:pPr>
        <w:spacing w:after="0"/>
      </w:pPr>
      <w:r>
        <w:separator/>
      </w:r>
    </w:p>
  </w:footnote>
  <w:footnote w:type="continuationSeparator" w:id="0">
    <w:p w14:paraId="740C558B" w14:textId="77777777" w:rsidR="002D4CC3" w:rsidRDefault="002D4CC3" w:rsidP="005C3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820E" w14:textId="21996582" w:rsidR="000C74F8" w:rsidRPr="00265F40" w:rsidRDefault="003977A8" w:rsidP="000C74F8">
    <w:pPr>
      <w:pStyle w:val="Sidhuvud"/>
      <w:spacing w:after="0"/>
      <w:rPr>
        <w:rFonts w:cs="Arial"/>
        <w:szCs w:val="16"/>
      </w:rPr>
    </w:pPr>
    <w:r>
      <w:rPr>
        <w:rFonts w:cs="Arial"/>
        <w:szCs w:val="16"/>
      </w:rPr>
      <w:t xml:space="preserve">Modell för behovsanalys </w:t>
    </w:r>
    <w:r>
      <w:rPr>
        <w:rFonts w:cs="Arial"/>
        <w:szCs w:val="16"/>
      </w:rPr>
      <w:br/>
    </w:r>
    <w:r w:rsidR="000C74F8" w:rsidRPr="00265F40">
      <w:rPr>
        <w:rFonts w:cs="Arial"/>
        <w:szCs w:val="16"/>
      </w:rPr>
      <w:t>Partnerskapet till stöd för kunskapsstyrning inom hälso- och sjukvård</w:t>
    </w:r>
  </w:p>
  <w:p w14:paraId="5A1F279B" w14:textId="77777777" w:rsidR="000C74F8" w:rsidRDefault="000C74F8" w:rsidP="000C74F8">
    <w:pPr>
      <w:pStyle w:val="Sidhuvud"/>
      <w:spacing w:after="0"/>
      <w:rPr>
        <w:rFonts w:cs="Arial"/>
        <w:szCs w:val="16"/>
      </w:rPr>
    </w:pPr>
  </w:p>
  <w:p w14:paraId="783F3AF3" w14:textId="77777777" w:rsidR="000C74F8" w:rsidRDefault="000C74F8" w:rsidP="000C74F8">
    <w:pPr>
      <w:pStyle w:val="Sidhuvud"/>
      <w:spacing w:after="0"/>
      <w:rPr>
        <w:rFonts w:cs="Arial"/>
        <w:szCs w:val="16"/>
      </w:rPr>
    </w:pPr>
    <w:r>
      <w:rPr>
        <w:rFonts w:cs="Arial"/>
        <w:szCs w:val="16"/>
      </w:rPr>
      <w:t xml:space="preserve">Kontaktperson: Susanne Waldau, Uppdragsledare </w:t>
    </w:r>
  </w:p>
  <w:p w14:paraId="3A3E0FD7" w14:textId="24616014" w:rsidR="000C74F8" w:rsidRPr="000C74F8" w:rsidRDefault="000C74F8" w:rsidP="000C74F8">
    <w:pPr>
      <w:pStyle w:val="Sidhuvud"/>
      <w:spacing w:after="0"/>
      <w:rPr>
        <w:rFonts w:cs="Arial"/>
        <w:szCs w:val="16"/>
      </w:rPr>
    </w:pPr>
    <w:r>
      <w:rPr>
        <w:rFonts w:cs="Arial"/>
        <w:szCs w:val="16"/>
      </w:rPr>
      <w:t xml:space="preserve">Kontaktuppgifter: </w:t>
    </w:r>
    <w:hyperlink r:id="rId1" w:history="1">
      <w:r w:rsidRPr="00F16789">
        <w:rPr>
          <w:rStyle w:val="Hyperlnk"/>
          <w:rFonts w:cs="Arial"/>
          <w:szCs w:val="16"/>
        </w:rPr>
        <w:t>susanne.waldau@norrarf.se</w:t>
      </w:r>
    </w:hyperlink>
    <w:r>
      <w:rPr>
        <w:rFonts w:cs="Arial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1505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F5C6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DBA1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4C085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B5C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37FFE"/>
    <w:multiLevelType w:val="multilevel"/>
    <w:tmpl w:val="5B424DB6"/>
    <w:numStyleLink w:val="KSAlfanumrubriker"/>
  </w:abstractNum>
  <w:abstractNum w:abstractNumId="6" w15:restartNumberingAfterBreak="0">
    <w:nsid w:val="05ED7707"/>
    <w:multiLevelType w:val="hybridMultilevel"/>
    <w:tmpl w:val="D5DE34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6236"/>
    <w:multiLevelType w:val="multilevel"/>
    <w:tmpl w:val="A4B8B558"/>
    <w:numStyleLink w:val="Listformatnumreradlista"/>
  </w:abstractNum>
  <w:abstractNum w:abstractNumId="8" w15:restartNumberingAfterBreak="0">
    <w:nsid w:val="135B4388"/>
    <w:multiLevelType w:val="hybridMultilevel"/>
    <w:tmpl w:val="3D507E4C"/>
    <w:lvl w:ilvl="0" w:tplc="6F0A41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B07E4B"/>
    <w:multiLevelType w:val="multilevel"/>
    <w:tmpl w:val="45B6B8C0"/>
    <w:numStyleLink w:val="KSRubriknumrering"/>
  </w:abstractNum>
  <w:abstractNum w:abstractNumId="10" w15:restartNumberingAfterBreak="0">
    <w:nsid w:val="157438A0"/>
    <w:multiLevelType w:val="multilevel"/>
    <w:tmpl w:val="54026AD2"/>
    <w:numStyleLink w:val="Listformatpunktlista"/>
  </w:abstractNum>
  <w:abstractNum w:abstractNumId="11" w15:restartNumberingAfterBreak="0">
    <w:nsid w:val="1A14388C"/>
    <w:multiLevelType w:val="multilevel"/>
    <w:tmpl w:val="A4B8B558"/>
    <w:styleLink w:val="Listformat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AB3124"/>
    <w:multiLevelType w:val="hybridMultilevel"/>
    <w:tmpl w:val="E2D6D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4077C6"/>
    <w:multiLevelType w:val="multilevel"/>
    <w:tmpl w:val="7B32A094"/>
    <w:numStyleLink w:val="Kapitelnumrering"/>
  </w:abstractNum>
  <w:abstractNum w:abstractNumId="15" w15:restartNumberingAfterBreak="0">
    <w:nsid w:val="25740454"/>
    <w:multiLevelType w:val="hybridMultilevel"/>
    <w:tmpl w:val="A058EEBE"/>
    <w:lvl w:ilvl="0" w:tplc="E57C6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90202"/>
    <w:multiLevelType w:val="hybridMultilevel"/>
    <w:tmpl w:val="8A82325A"/>
    <w:lvl w:ilvl="0" w:tplc="43F22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236D9"/>
    <w:multiLevelType w:val="hybridMultilevel"/>
    <w:tmpl w:val="D5DE34F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2A27"/>
    <w:multiLevelType w:val="hybridMultilevel"/>
    <w:tmpl w:val="6E1A6EC0"/>
    <w:lvl w:ilvl="0" w:tplc="12E2D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E05F3"/>
    <w:multiLevelType w:val="hybridMultilevel"/>
    <w:tmpl w:val="85D24E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F61"/>
    <w:multiLevelType w:val="multilevel"/>
    <w:tmpl w:val="45B6B8C0"/>
    <w:numStyleLink w:val="KSRubriknumrering"/>
  </w:abstractNum>
  <w:abstractNum w:abstractNumId="21" w15:restartNumberingAfterBreak="0">
    <w:nsid w:val="39D25ED0"/>
    <w:multiLevelType w:val="multilevel"/>
    <w:tmpl w:val="54026AD2"/>
    <w:numStyleLink w:val="Listformatpunktlista"/>
  </w:abstractNum>
  <w:abstractNum w:abstractNumId="22" w15:restartNumberingAfterBreak="0">
    <w:nsid w:val="39F17FDD"/>
    <w:multiLevelType w:val="hybridMultilevel"/>
    <w:tmpl w:val="C64E3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1484"/>
    <w:multiLevelType w:val="hybridMultilevel"/>
    <w:tmpl w:val="6E703CC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155B1"/>
    <w:multiLevelType w:val="multilevel"/>
    <w:tmpl w:val="45B6B8C0"/>
    <w:styleLink w:val="KSRubriknumrering"/>
    <w:lvl w:ilvl="0">
      <w:start w:val="1"/>
      <w:numFmt w:val="decimal"/>
      <w:pStyle w:val="Numreradrubrik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794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794" w:hanging="794"/>
      </w:pPr>
      <w:rPr>
        <w:rFonts w:hint="default"/>
      </w:rPr>
    </w:lvl>
  </w:abstractNum>
  <w:abstractNum w:abstractNumId="25" w15:restartNumberingAfterBreak="0">
    <w:nsid w:val="467F2D2B"/>
    <w:multiLevelType w:val="multilevel"/>
    <w:tmpl w:val="7B32A094"/>
    <w:styleLink w:val="Kapitelnumrering"/>
    <w:lvl w:ilvl="0">
      <w:start w:val="1"/>
      <w:numFmt w:val="decimal"/>
      <w:pStyle w:val="Kapitelrubrik"/>
      <w:suff w:val="nothing"/>
      <w:lvlText w:val="Kapitel %1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B51E5C"/>
    <w:multiLevelType w:val="multilevel"/>
    <w:tmpl w:val="7B32A094"/>
    <w:numStyleLink w:val="Kapitelnumrering"/>
  </w:abstractNum>
  <w:abstractNum w:abstractNumId="27" w15:restartNumberingAfterBreak="0">
    <w:nsid w:val="531E6961"/>
    <w:multiLevelType w:val="hybridMultilevel"/>
    <w:tmpl w:val="99469F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C59C4"/>
    <w:multiLevelType w:val="multilevel"/>
    <w:tmpl w:val="7B32A094"/>
    <w:numStyleLink w:val="Kapitelnumrering"/>
  </w:abstractNum>
  <w:abstractNum w:abstractNumId="29" w15:restartNumberingAfterBreak="0">
    <w:nsid w:val="551416C8"/>
    <w:multiLevelType w:val="hybridMultilevel"/>
    <w:tmpl w:val="4ECAF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59F7"/>
    <w:multiLevelType w:val="hybridMultilevel"/>
    <w:tmpl w:val="ACB05E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A506C"/>
    <w:multiLevelType w:val="hybridMultilevel"/>
    <w:tmpl w:val="7C0AEB48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9143C"/>
    <w:multiLevelType w:val="multilevel"/>
    <w:tmpl w:val="5B424DB6"/>
    <w:styleLink w:val="KSAlfanumrubriker"/>
    <w:lvl w:ilvl="0">
      <w:start w:val="1"/>
      <w:numFmt w:val="upperLetter"/>
      <w:pStyle w:val="Alfanumreriskrubrik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pStyle w:val="Alfanumreriskrubrik2"/>
      <w:lvlText w:val="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lfanumreriskrubrik3"/>
      <w:lvlText w:val="%2%3"/>
      <w:lvlJc w:val="left"/>
      <w:pPr>
        <w:ind w:left="794" w:hanging="794"/>
      </w:pPr>
      <w:rPr>
        <w:rFonts w:hint="default"/>
      </w:rPr>
    </w:lvl>
    <w:lvl w:ilvl="3">
      <w:start w:val="1"/>
      <w:numFmt w:val="lowerLetter"/>
      <w:pStyle w:val="Alfanumreriskrubrik4"/>
      <w:lvlText w:val="%2%3%4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94" w:hanging="794"/>
      </w:pPr>
      <w:rPr>
        <w:rFonts w:hint="default"/>
      </w:rPr>
    </w:lvl>
  </w:abstractNum>
  <w:abstractNum w:abstractNumId="33" w15:restartNumberingAfterBreak="0">
    <w:nsid w:val="7C761195"/>
    <w:multiLevelType w:val="multilevel"/>
    <w:tmpl w:val="7B32A094"/>
    <w:numStyleLink w:val="Kapitelnumrering"/>
  </w:abstractNum>
  <w:abstractNum w:abstractNumId="34" w15:restartNumberingAfterBreak="0">
    <w:nsid w:val="7E3509B3"/>
    <w:multiLevelType w:val="multilevel"/>
    <w:tmpl w:val="54026AD2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8A580E"/>
    <w:multiLevelType w:val="multilevel"/>
    <w:tmpl w:val="7B32A094"/>
    <w:numStyleLink w:val="Kapitelnumrering"/>
  </w:abstractNum>
  <w:num w:numId="1" w16cid:durableId="415444247">
    <w:abstractNumId w:val="3"/>
  </w:num>
  <w:num w:numId="2" w16cid:durableId="374356806">
    <w:abstractNumId w:val="4"/>
  </w:num>
  <w:num w:numId="3" w16cid:durableId="867989840">
    <w:abstractNumId w:val="2"/>
  </w:num>
  <w:num w:numId="4" w16cid:durableId="1006597230">
    <w:abstractNumId w:val="34"/>
  </w:num>
  <w:num w:numId="5" w16cid:durableId="1458985033">
    <w:abstractNumId w:val="11"/>
  </w:num>
  <w:num w:numId="6" w16cid:durableId="1253927364">
    <w:abstractNumId w:val="28"/>
  </w:num>
  <w:num w:numId="7" w16cid:durableId="1030230280">
    <w:abstractNumId w:val="1"/>
  </w:num>
  <w:num w:numId="8" w16cid:durableId="28143922">
    <w:abstractNumId w:val="0"/>
  </w:num>
  <w:num w:numId="9" w16cid:durableId="249313274">
    <w:abstractNumId w:val="7"/>
  </w:num>
  <w:num w:numId="10" w16cid:durableId="324476509">
    <w:abstractNumId w:val="25"/>
  </w:num>
  <w:num w:numId="11" w16cid:durableId="394864173">
    <w:abstractNumId w:val="14"/>
  </w:num>
  <w:num w:numId="12" w16cid:durableId="632373705">
    <w:abstractNumId w:val="33"/>
  </w:num>
  <w:num w:numId="13" w16cid:durableId="560484206">
    <w:abstractNumId w:val="35"/>
  </w:num>
  <w:num w:numId="14" w16cid:durableId="1536890523">
    <w:abstractNumId w:val="26"/>
  </w:num>
  <w:num w:numId="15" w16cid:durableId="101386596">
    <w:abstractNumId w:val="10"/>
  </w:num>
  <w:num w:numId="16" w16cid:durableId="334109302">
    <w:abstractNumId w:val="21"/>
  </w:num>
  <w:num w:numId="17" w16cid:durableId="492526824">
    <w:abstractNumId w:val="24"/>
  </w:num>
  <w:num w:numId="18" w16cid:durableId="166553751">
    <w:abstractNumId w:val="20"/>
  </w:num>
  <w:num w:numId="19" w16cid:durableId="451554411">
    <w:abstractNumId w:val="32"/>
  </w:num>
  <w:num w:numId="20" w16cid:durableId="1349676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2634901">
    <w:abstractNumId w:val="5"/>
  </w:num>
  <w:num w:numId="22" w16cid:durableId="806166023">
    <w:abstractNumId w:val="9"/>
  </w:num>
  <w:num w:numId="23" w16cid:durableId="1525287664">
    <w:abstractNumId w:val="27"/>
  </w:num>
  <w:num w:numId="24" w16cid:durableId="487404191">
    <w:abstractNumId w:val="13"/>
  </w:num>
  <w:num w:numId="25" w16cid:durableId="765149430">
    <w:abstractNumId w:val="31"/>
  </w:num>
  <w:num w:numId="26" w16cid:durableId="1710570902">
    <w:abstractNumId w:val="30"/>
  </w:num>
  <w:num w:numId="27" w16cid:durableId="1622686958">
    <w:abstractNumId w:val="22"/>
  </w:num>
  <w:num w:numId="28" w16cid:durableId="16837041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50575">
    <w:abstractNumId w:val="16"/>
  </w:num>
  <w:num w:numId="30" w16cid:durableId="1501235397">
    <w:abstractNumId w:val="18"/>
  </w:num>
  <w:num w:numId="31" w16cid:durableId="655302575">
    <w:abstractNumId w:val="15"/>
  </w:num>
  <w:num w:numId="32" w16cid:durableId="881132556">
    <w:abstractNumId w:val="8"/>
  </w:num>
  <w:num w:numId="33" w16cid:durableId="1633368103">
    <w:abstractNumId w:val="12"/>
  </w:num>
  <w:num w:numId="34" w16cid:durableId="1435636368">
    <w:abstractNumId w:val="29"/>
  </w:num>
  <w:num w:numId="35" w16cid:durableId="1794904659">
    <w:abstractNumId w:val="23"/>
  </w:num>
  <w:num w:numId="36" w16cid:durableId="1480422238">
    <w:abstractNumId w:val="17"/>
  </w:num>
  <w:num w:numId="37" w16cid:durableId="618882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04"/>
    <w:rsid w:val="0003415D"/>
    <w:rsid w:val="00035C82"/>
    <w:rsid w:val="00047C89"/>
    <w:rsid w:val="000553A0"/>
    <w:rsid w:val="000667CE"/>
    <w:rsid w:val="00072268"/>
    <w:rsid w:val="00076D46"/>
    <w:rsid w:val="000C74F8"/>
    <w:rsid w:val="000D7A1D"/>
    <w:rsid w:val="000E016B"/>
    <w:rsid w:val="000E0BC1"/>
    <w:rsid w:val="00102399"/>
    <w:rsid w:val="0010338C"/>
    <w:rsid w:val="00110544"/>
    <w:rsid w:val="00111A61"/>
    <w:rsid w:val="001126B8"/>
    <w:rsid w:val="00113FA3"/>
    <w:rsid w:val="001175FE"/>
    <w:rsid w:val="00126F87"/>
    <w:rsid w:val="00145BCA"/>
    <w:rsid w:val="0014714F"/>
    <w:rsid w:val="00160C63"/>
    <w:rsid w:val="00171F97"/>
    <w:rsid w:val="001766F8"/>
    <w:rsid w:val="00180A7E"/>
    <w:rsid w:val="00195D2B"/>
    <w:rsid w:val="001A21A9"/>
    <w:rsid w:val="001C6765"/>
    <w:rsid w:val="001E271B"/>
    <w:rsid w:val="001E3DE4"/>
    <w:rsid w:val="001E7D85"/>
    <w:rsid w:val="001F5F93"/>
    <w:rsid w:val="002005C0"/>
    <w:rsid w:val="002162B8"/>
    <w:rsid w:val="00224DAE"/>
    <w:rsid w:val="00232FB9"/>
    <w:rsid w:val="002457F8"/>
    <w:rsid w:val="0024624D"/>
    <w:rsid w:val="00270BCA"/>
    <w:rsid w:val="00275616"/>
    <w:rsid w:val="0028094A"/>
    <w:rsid w:val="00281F34"/>
    <w:rsid w:val="002A4312"/>
    <w:rsid w:val="002C42AA"/>
    <w:rsid w:val="002C58BA"/>
    <w:rsid w:val="002C7EBD"/>
    <w:rsid w:val="002D24E6"/>
    <w:rsid w:val="002D4CC3"/>
    <w:rsid w:val="002E506B"/>
    <w:rsid w:val="0030302B"/>
    <w:rsid w:val="00314583"/>
    <w:rsid w:val="00323660"/>
    <w:rsid w:val="00330796"/>
    <w:rsid w:val="0033131C"/>
    <w:rsid w:val="00337228"/>
    <w:rsid w:val="003401A7"/>
    <w:rsid w:val="0034156F"/>
    <w:rsid w:val="00345827"/>
    <w:rsid w:val="0035071C"/>
    <w:rsid w:val="00386A90"/>
    <w:rsid w:val="003977A8"/>
    <w:rsid w:val="003A1E9F"/>
    <w:rsid w:val="003A6B1A"/>
    <w:rsid w:val="003C1293"/>
    <w:rsid w:val="003C6648"/>
    <w:rsid w:val="003C6FC7"/>
    <w:rsid w:val="003E1937"/>
    <w:rsid w:val="003E1E79"/>
    <w:rsid w:val="003E7C22"/>
    <w:rsid w:val="0040151D"/>
    <w:rsid w:val="00405152"/>
    <w:rsid w:val="00405FBC"/>
    <w:rsid w:val="00421A79"/>
    <w:rsid w:val="00424CF7"/>
    <w:rsid w:val="00474D84"/>
    <w:rsid w:val="0048376B"/>
    <w:rsid w:val="00487C73"/>
    <w:rsid w:val="004927E6"/>
    <w:rsid w:val="004935F5"/>
    <w:rsid w:val="00493705"/>
    <w:rsid w:val="004A015C"/>
    <w:rsid w:val="004A5EB0"/>
    <w:rsid w:val="004B21AE"/>
    <w:rsid w:val="004B626A"/>
    <w:rsid w:val="004C1E35"/>
    <w:rsid w:val="004E41F1"/>
    <w:rsid w:val="004F1908"/>
    <w:rsid w:val="004F26F4"/>
    <w:rsid w:val="004F67F9"/>
    <w:rsid w:val="00502FA9"/>
    <w:rsid w:val="00514E96"/>
    <w:rsid w:val="00516894"/>
    <w:rsid w:val="00517EC1"/>
    <w:rsid w:val="00520433"/>
    <w:rsid w:val="005451FE"/>
    <w:rsid w:val="00547092"/>
    <w:rsid w:val="00553E03"/>
    <w:rsid w:val="00563D94"/>
    <w:rsid w:val="00567784"/>
    <w:rsid w:val="00576237"/>
    <w:rsid w:val="005A4C37"/>
    <w:rsid w:val="005B5E15"/>
    <w:rsid w:val="005C3ABE"/>
    <w:rsid w:val="005E23AA"/>
    <w:rsid w:val="00606B5A"/>
    <w:rsid w:val="006227BE"/>
    <w:rsid w:val="00624C09"/>
    <w:rsid w:val="0064201E"/>
    <w:rsid w:val="006470BC"/>
    <w:rsid w:val="006478E2"/>
    <w:rsid w:val="006513DA"/>
    <w:rsid w:val="00653C68"/>
    <w:rsid w:val="00673167"/>
    <w:rsid w:val="006978A0"/>
    <w:rsid w:val="006A7538"/>
    <w:rsid w:val="006C4101"/>
    <w:rsid w:val="006D1219"/>
    <w:rsid w:val="006E5EF6"/>
    <w:rsid w:val="006F1410"/>
    <w:rsid w:val="006F1805"/>
    <w:rsid w:val="006F70E7"/>
    <w:rsid w:val="0070349E"/>
    <w:rsid w:val="007207AF"/>
    <w:rsid w:val="0072772C"/>
    <w:rsid w:val="007509AF"/>
    <w:rsid w:val="00757257"/>
    <w:rsid w:val="00772CA3"/>
    <w:rsid w:val="00773A8B"/>
    <w:rsid w:val="007961DB"/>
    <w:rsid w:val="007B5EB8"/>
    <w:rsid w:val="007B69DD"/>
    <w:rsid w:val="007B7553"/>
    <w:rsid w:val="007E1E24"/>
    <w:rsid w:val="007F54EA"/>
    <w:rsid w:val="00800E0E"/>
    <w:rsid w:val="00801036"/>
    <w:rsid w:val="00803722"/>
    <w:rsid w:val="0081004A"/>
    <w:rsid w:val="0081404F"/>
    <w:rsid w:val="00842FEF"/>
    <w:rsid w:val="0084779A"/>
    <w:rsid w:val="0085073F"/>
    <w:rsid w:val="00872204"/>
    <w:rsid w:val="008814D0"/>
    <w:rsid w:val="008A012E"/>
    <w:rsid w:val="008A70B5"/>
    <w:rsid w:val="008B00F5"/>
    <w:rsid w:val="008C13AE"/>
    <w:rsid w:val="008D2C2D"/>
    <w:rsid w:val="008E2995"/>
    <w:rsid w:val="008F1966"/>
    <w:rsid w:val="009075AB"/>
    <w:rsid w:val="00910CAE"/>
    <w:rsid w:val="00911F16"/>
    <w:rsid w:val="009263FF"/>
    <w:rsid w:val="00934BA7"/>
    <w:rsid w:val="00951186"/>
    <w:rsid w:val="00956B92"/>
    <w:rsid w:val="00965EC4"/>
    <w:rsid w:val="009668B5"/>
    <w:rsid w:val="009669F9"/>
    <w:rsid w:val="00972B6C"/>
    <w:rsid w:val="009A5DCE"/>
    <w:rsid w:val="009C6698"/>
    <w:rsid w:val="009F3621"/>
    <w:rsid w:val="00A06065"/>
    <w:rsid w:val="00A15DB6"/>
    <w:rsid w:val="00A1631C"/>
    <w:rsid w:val="00A316B5"/>
    <w:rsid w:val="00A4125A"/>
    <w:rsid w:val="00A56BFB"/>
    <w:rsid w:val="00A575CD"/>
    <w:rsid w:val="00A63FCC"/>
    <w:rsid w:val="00A65532"/>
    <w:rsid w:val="00A70BBA"/>
    <w:rsid w:val="00AA4CCF"/>
    <w:rsid w:val="00AB09A4"/>
    <w:rsid w:val="00AC7A55"/>
    <w:rsid w:val="00AD49A7"/>
    <w:rsid w:val="00AE142A"/>
    <w:rsid w:val="00AE2671"/>
    <w:rsid w:val="00AE71C8"/>
    <w:rsid w:val="00B04598"/>
    <w:rsid w:val="00B07D7F"/>
    <w:rsid w:val="00B1427D"/>
    <w:rsid w:val="00B2668D"/>
    <w:rsid w:val="00B31805"/>
    <w:rsid w:val="00B34AEE"/>
    <w:rsid w:val="00B428C7"/>
    <w:rsid w:val="00B5049A"/>
    <w:rsid w:val="00B71293"/>
    <w:rsid w:val="00B73737"/>
    <w:rsid w:val="00B7375F"/>
    <w:rsid w:val="00B83759"/>
    <w:rsid w:val="00B92B2B"/>
    <w:rsid w:val="00BA3B5C"/>
    <w:rsid w:val="00BB1537"/>
    <w:rsid w:val="00BC3B79"/>
    <w:rsid w:val="00BC772D"/>
    <w:rsid w:val="00C10BA6"/>
    <w:rsid w:val="00C13043"/>
    <w:rsid w:val="00C24562"/>
    <w:rsid w:val="00C27200"/>
    <w:rsid w:val="00C33D2A"/>
    <w:rsid w:val="00C3592B"/>
    <w:rsid w:val="00C4326A"/>
    <w:rsid w:val="00C5405C"/>
    <w:rsid w:val="00C5532A"/>
    <w:rsid w:val="00C622C0"/>
    <w:rsid w:val="00C66CE3"/>
    <w:rsid w:val="00C76EC6"/>
    <w:rsid w:val="00C777A2"/>
    <w:rsid w:val="00C80648"/>
    <w:rsid w:val="00CA01CC"/>
    <w:rsid w:val="00CD7074"/>
    <w:rsid w:val="00CF65A6"/>
    <w:rsid w:val="00D03E29"/>
    <w:rsid w:val="00D10E89"/>
    <w:rsid w:val="00D20DF8"/>
    <w:rsid w:val="00D215F6"/>
    <w:rsid w:val="00D2656C"/>
    <w:rsid w:val="00D40313"/>
    <w:rsid w:val="00D540E6"/>
    <w:rsid w:val="00D70599"/>
    <w:rsid w:val="00D705B2"/>
    <w:rsid w:val="00DA5438"/>
    <w:rsid w:val="00DB4816"/>
    <w:rsid w:val="00DC3021"/>
    <w:rsid w:val="00DF3832"/>
    <w:rsid w:val="00DF7A3C"/>
    <w:rsid w:val="00E2489A"/>
    <w:rsid w:val="00E639DB"/>
    <w:rsid w:val="00E70947"/>
    <w:rsid w:val="00E837D4"/>
    <w:rsid w:val="00E85096"/>
    <w:rsid w:val="00E9581E"/>
    <w:rsid w:val="00EA03D2"/>
    <w:rsid w:val="00EC4E29"/>
    <w:rsid w:val="00EC5F28"/>
    <w:rsid w:val="00ED1B2E"/>
    <w:rsid w:val="00ED76C5"/>
    <w:rsid w:val="00EE1507"/>
    <w:rsid w:val="00EE5CEA"/>
    <w:rsid w:val="00EF2073"/>
    <w:rsid w:val="00F11897"/>
    <w:rsid w:val="00F12A7A"/>
    <w:rsid w:val="00F1621A"/>
    <w:rsid w:val="00F17F5B"/>
    <w:rsid w:val="00F36A8C"/>
    <w:rsid w:val="00F444D2"/>
    <w:rsid w:val="00F45F43"/>
    <w:rsid w:val="00F47CE7"/>
    <w:rsid w:val="00F55361"/>
    <w:rsid w:val="00F70584"/>
    <w:rsid w:val="00F75983"/>
    <w:rsid w:val="00F82448"/>
    <w:rsid w:val="00F92913"/>
    <w:rsid w:val="00FA23AA"/>
    <w:rsid w:val="00FA69F5"/>
    <w:rsid w:val="00FC3317"/>
    <w:rsid w:val="00FD7A4F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03F19"/>
  <w15:chartTrackingRefBased/>
  <w15:docId w15:val="{852E7351-BB2D-43D0-89AA-314BAC4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 w:uiPriority="0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1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0" w:qFormat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9581E"/>
  </w:style>
  <w:style w:type="paragraph" w:styleId="Rubrik1">
    <w:name w:val="heading 1"/>
    <w:basedOn w:val="Normal"/>
    <w:next w:val="Normal"/>
    <w:link w:val="Rubrik1Char"/>
    <w:uiPriority w:val="9"/>
    <w:qFormat/>
    <w:rsid w:val="00D2656C"/>
    <w:pPr>
      <w:keepNext/>
      <w:keepLines/>
      <w:spacing w:before="480" w:after="200" w:line="240" w:lineRule="auto"/>
      <w:outlineLvl w:val="0"/>
    </w:pPr>
    <w:rPr>
      <w:rFonts w:asciiTheme="majorHAnsi" w:eastAsiaTheme="majorEastAsia" w:hAnsiTheme="majorHAnsi" w:cstheme="majorBidi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F17F5B"/>
    <w:pPr>
      <w:keepNext/>
      <w:keepLines/>
      <w:spacing w:before="300" w:after="100" w:line="240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349E"/>
    <w:pPr>
      <w:keepNext/>
      <w:keepLines/>
      <w:spacing w:before="300" w:after="100" w:line="240" w:lineRule="auto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0349E"/>
    <w:pPr>
      <w:keepNext/>
      <w:keepLines/>
      <w:spacing w:before="300" w:after="10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05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05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Normal"/>
    <w:uiPriority w:val="24"/>
    <w:rsid w:val="008A70B5"/>
    <w:pPr>
      <w:spacing w:after="0" w:line="240" w:lineRule="auto"/>
      <w:outlineLvl w:val="0"/>
    </w:pPr>
    <w:rPr>
      <w:rFonts w:asciiTheme="majorHAnsi" w:hAnsiTheme="majorHAnsi"/>
      <w:color w:val="377D7A" w:themeColor="accent1"/>
      <w:sz w:val="72"/>
    </w:rPr>
  </w:style>
  <w:style w:type="paragraph" w:customStyle="1" w:styleId="Underrubrikomslag">
    <w:name w:val="Underrubrik omslag"/>
    <w:basedOn w:val="Normal"/>
    <w:uiPriority w:val="24"/>
    <w:semiHidden/>
    <w:rsid w:val="00B7375F"/>
    <w:pPr>
      <w:spacing w:before="660" w:after="0" w:line="240" w:lineRule="auto"/>
      <w:ind w:left="-992" w:right="851"/>
    </w:pPr>
    <w:rPr>
      <w:rFonts w:asciiTheme="majorHAnsi" w:hAnsiTheme="majorHAnsi"/>
      <w:sz w:val="24"/>
    </w:rPr>
  </w:style>
  <w:style w:type="paragraph" w:customStyle="1" w:styleId="Baksidesrubrik">
    <w:name w:val="Baksidesrubrik"/>
    <w:basedOn w:val="Normal"/>
    <w:uiPriority w:val="24"/>
    <w:semiHidden/>
    <w:rsid w:val="00E70947"/>
    <w:pPr>
      <w:spacing w:before="320" w:after="320"/>
    </w:pPr>
    <w:rPr>
      <w:rFonts w:asciiTheme="majorHAnsi" w:hAnsiTheme="majorHAnsi"/>
      <w:sz w:val="40"/>
    </w:rPr>
  </w:style>
  <w:style w:type="paragraph" w:customStyle="1" w:styleId="Upplysningar">
    <w:name w:val="Upplysningar"/>
    <w:basedOn w:val="Normal"/>
    <w:uiPriority w:val="24"/>
    <w:semiHidden/>
    <w:rsid w:val="00474D84"/>
    <w:pPr>
      <w:spacing w:after="0"/>
    </w:pPr>
    <w:rPr>
      <w:rFonts w:asciiTheme="majorHAnsi" w:hAnsiTheme="majorHAnsi"/>
      <w:sz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D2656C"/>
    <w:rPr>
      <w:rFonts w:asciiTheme="majorHAnsi" w:eastAsiaTheme="majorEastAsia" w:hAnsiTheme="majorHAnsi" w:cstheme="majorBidi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17F5B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349E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0349E"/>
    <w:rPr>
      <w:rFonts w:asciiTheme="majorHAnsi" w:eastAsiaTheme="majorEastAsia" w:hAnsiTheme="majorHAnsi" w:cstheme="majorBidi"/>
      <w:b/>
      <w:iCs/>
    </w:rPr>
  </w:style>
  <w:style w:type="paragraph" w:styleId="Sidfot">
    <w:name w:val="footer"/>
    <w:basedOn w:val="Normal"/>
    <w:link w:val="SidfotChar"/>
    <w:uiPriority w:val="99"/>
    <w:rsid w:val="00A15DB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15DB6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rsid w:val="00A15DB6"/>
    <w:rPr>
      <w:rFonts w:asciiTheme="majorHAnsi" w:hAnsiTheme="majorHAnsi"/>
      <w:sz w:val="16"/>
    </w:rPr>
  </w:style>
  <w:style w:type="paragraph" w:customStyle="1" w:styleId="Faktarutatitel">
    <w:name w:val="Faktaruta titel"/>
    <w:basedOn w:val="Normal"/>
    <w:uiPriority w:val="24"/>
    <w:rsid w:val="00A15DB6"/>
    <w:pPr>
      <w:spacing w:line="240" w:lineRule="auto"/>
      <w:outlineLvl w:val="1"/>
    </w:pPr>
    <w:rPr>
      <w:rFonts w:asciiTheme="majorHAnsi" w:hAnsiTheme="majorHAnsi"/>
    </w:rPr>
  </w:style>
  <w:style w:type="paragraph" w:customStyle="1" w:styleId="Faktarutatext">
    <w:name w:val="Faktaruta text"/>
    <w:basedOn w:val="Normal"/>
    <w:uiPriority w:val="24"/>
    <w:rsid w:val="00576237"/>
    <w:pPr>
      <w:spacing w:after="0" w:line="259" w:lineRule="auto"/>
    </w:pPr>
    <w:rPr>
      <w:rFonts w:asciiTheme="majorHAnsi" w:hAnsiTheme="majorHAnsi"/>
      <w:sz w:val="18"/>
    </w:rPr>
  </w:style>
  <w:style w:type="table" w:styleId="Tabellrutnt">
    <w:name w:val="Table Grid"/>
    <w:basedOn w:val="Tabellrutntljust"/>
    <w:uiPriority w:val="59"/>
    <w:rsid w:val="0095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uiPriority w:val="99"/>
    <w:semiHidden/>
    <w:rsid w:val="008E2995"/>
    <w:rPr>
      <w:color w:val="808080"/>
    </w:rPr>
  </w:style>
  <w:style w:type="paragraph" w:styleId="Sidhuvud">
    <w:name w:val="header"/>
    <w:basedOn w:val="Normal"/>
    <w:link w:val="SidhuvudChar"/>
    <w:uiPriority w:val="99"/>
    <w:rsid w:val="00F17F5B"/>
    <w:pPr>
      <w:tabs>
        <w:tab w:val="left" w:pos="3969"/>
        <w:tab w:val="center" w:pos="4536"/>
        <w:tab w:val="right" w:pos="9072"/>
      </w:tabs>
      <w:spacing w:after="80" w:line="240" w:lineRule="auto"/>
      <w:ind w:right="-1701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17F5B"/>
    <w:rPr>
      <w:rFonts w:ascii="Arial" w:hAnsi="Arial"/>
      <w:sz w:val="16"/>
    </w:rPr>
  </w:style>
  <w:style w:type="numbering" w:customStyle="1" w:styleId="Listformatpunktlista">
    <w:name w:val="Listformat punktlista"/>
    <w:uiPriority w:val="99"/>
    <w:rsid w:val="007B5EB8"/>
    <w:pPr>
      <w:numPr>
        <w:numId w:val="4"/>
      </w:numPr>
    </w:pPr>
  </w:style>
  <w:style w:type="numbering" w:customStyle="1" w:styleId="Listformatnumreradlista">
    <w:name w:val="Listformat numrerad lista"/>
    <w:uiPriority w:val="99"/>
    <w:rsid w:val="002E506B"/>
    <w:pPr>
      <w:numPr>
        <w:numId w:val="5"/>
      </w:numPr>
    </w:pPr>
  </w:style>
  <w:style w:type="paragraph" w:styleId="Punktlista">
    <w:name w:val="List Bullet"/>
    <w:basedOn w:val="Normal"/>
    <w:next w:val="Normalefterlista"/>
    <w:uiPriority w:val="11"/>
    <w:qFormat/>
    <w:rsid w:val="007B5EB8"/>
    <w:pPr>
      <w:numPr>
        <w:numId w:val="16"/>
      </w:numPr>
      <w:spacing w:after="100"/>
    </w:pPr>
  </w:style>
  <w:style w:type="paragraph" w:customStyle="1" w:styleId="Normalefterlista">
    <w:name w:val="Normal efter lista"/>
    <w:basedOn w:val="Normal"/>
    <w:next w:val="Normal"/>
    <w:uiPriority w:val="12"/>
    <w:qFormat/>
    <w:rsid w:val="00DF7A3C"/>
    <w:pPr>
      <w:spacing w:before="220"/>
    </w:pPr>
  </w:style>
  <w:style w:type="paragraph" w:styleId="Fotnotstext">
    <w:name w:val="footnote text"/>
    <w:basedOn w:val="Normal"/>
    <w:link w:val="FotnotstextChar"/>
    <w:uiPriority w:val="99"/>
    <w:rsid w:val="00047C89"/>
    <w:pPr>
      <w:spacing w:after="0"/>
    </w:pPr>
    <w:rPr>
      <w:sz w:val="18"/>
      <w:szCs w:val="20"/>
    </w:rPr>
  </w:style>
  <w:style w:type="paragraph" w:styleId="Numreradlista">
    <w:name w:val="List Number"/>
    <w:basedOn w:val="Normal"/>
    <w:uiPriority w:val="11"/>
    <w:qFormat/>
    <w:rsid w:val="002E506B"/>
    <w:pPr>
      <w:numPr>
        <w:numId w:val="9"/>
      </w:numPr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047C89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047C89"/>
    <w:rPr>
      <w:vertAlign w:val="superscript"/>
    </w:rPr>
  </w:style>
  <w:style w:type="paragraph" w:styleId="Brdtext">
    <w:name w:val="Body Text"/>
    <w:basedOn w:val="Normal"/>
    <w:link w:val="BrdtextChar"/>
    <w:uiPriority w:val="99"/>
    <w:semiHidden/>
    <w:rsid w:val="00AD49A7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D49A7"/>
  </w:style>
  <w:style w:type="paragraph" w:customStyle="1" w:styleId="Frordsrubrik">
    <w:name w:val="Förordsrubrik"/>
    <w:basedOn w:val="Normal"/>
    <w:next w:val="Normal"/>
    <w:semiHidden/>
    <w:qFormat/>
    <w:rsid w:val="00A15DB6"/>
    <w:pPr>
      <w:spacing w:line="240" w:lineRule="auto"/>
      <w:outlineLvl w:val="0"/>
    </w:pPr>
    <w:rPr>
      <w:rFonts w:asciiTheme="majorHAnsi" w:hAnsiTheme="majorHAnsi"/>
      <w:sz w:val="32"/>
    </w:rPr>
  </w:style>
  <w:style w:type="paragraph" w:customStyle="1" w:styleId="Kapitelrubrik">
    <w:name w:val="Kapitelrubrik"/>
    <w:basedOn w:val="Rubrik1"/>
    <w:next w:val="Rubrik1"/>
    <w:link w:val="KapitelrubrikChar"/>
    <w:uiPriority w:val="7"/>
    <w:semiHidden/>
    <w:qFormat/>
    <w:rsid w:val="0040151D"/>
    <w:pPr>
      <w:pageBreakBefore/>
      <w:numPr>
        <w:numId w:val="14"/>
      </w:numPr>
      <w:spacing w:after="720"/>
    </w:pPr>
    <w:rPr>
      <w:rFonts w:eastAsiaTheme="minorEastAsia" w:cstheme="minorBidi"/>
      <w:b/>
      <w:color w:val="000000"/>
      <w:sz w:val="56"/>
      <w:szCs w:val="160"/>
      <w:lang w:eastAsia="en-US" w:bidi="en-US"/>
    </w:rPr>
  </w:style>
  <w:style w:type="paragraph" w:styleId="Innehllsfrteckningsrubrik">
    <w:name w:val="TOC Heading"/>
    <w:basedOn w:val="Rubrik1"/>
    <w:next w:val="Normal"/>
    <w:uiPriority w:val="39"/>
    <w:rsid w:val="0070349E"/>
  </w:style>
  <w:style w:type="paragraph" w:styleId="Innehll2">
    <w:name w:val="toc 2"/>
    <w:basedOn w:val="Normal"/>
    <w:next w:val="Normal"/>
    <w:autoRedefine/>
    <w:uiPriority w:val="39"/>
    <w:rsid w:val="00F12A7A"/>
    <w:pPr>
      <w:spacing w:after="100"/>
      <w:ind w:left="454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rsid w:val="00502FA9"/>
    <w:pPr>
      <w:spacing w:after="100"/>
    </w:pPr>
    <w:rPr>
      <w:rFonts w:asciiTheme="majorHAnsi" w:hAnsiTheme="majorHAnsi"/>
      <w:b/>
      <w:sz w:val="20"/>
    </w:rPr>
  </w:style>
  <w:style w:type="character" w:styleId="Hyperlnk">
    <w:name w:val="Hyperlink"/>
    <w:basedOn w:val="Standardstycketeckensnitt"/>
    <w:uiPriority w:val="99"/>
    <w:unhideWhenUsed/>
    <w:rsid w:val="00502FA9"/>
    <w:rPr>
      <w:color w:val="1C46A7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rsid w:val="00502FA9"/>
    <w:pPr>
      <w:spacing w:after="100"/>
      <w:ind w:left="113"/>
    </w:pPr>
    <w:rPr>
      <w:rFonts w:asciiTheme="majorHAnsi" w:hAnsiTheme="majorHAnsi"/>
      <w:sz w:val="20"/>
    </w:rPr>
  </w:style>
  <w:style w:type="table" w:styleId="Tabellrutntljust">
    <w:name w:val="Grid Table Light"/>
    <w:aliases w:val="NSK"/>
    <w:basedOn w:val="Normaltabell"/>
    <w:uiPriority w:val="40"/>
    <w:rsid w:val="00111A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Numreradlista2">
    <w:name w:val="List Number 2"/>
    <w:basedOn w:val="Normal"/>
    <w:uiPriority w:val="11"/>
    <w:qFormat/>
    <w:rsid w:val="002E506B"/>
    <w:pPr>
      <w:numPr>
        <w:ilvl w:val="1"/>
        <w:numId w:val="9"/>
      </w:numPr>
      <w:contextualSpacing/>
    </w:pPr>
  </w:style>
  <w:style w:type="paragraph" w:styleId="Numreradlista3">
    <w:name w:val="List Number 3"/>
    <w:basedOn w:val="Normal"/>
    <w:uiPriority w:val="11"/>
    <w:qFormat/>
    <w:rsid w:val="002E506B"/>
    <w:pPr>
      <w:numPr>
        <w:ilvl w:val="2"/>
        <w:numId w:val="9"/>
      </w:numPr>
      <w:contextualSpacing/>
    </w:pPr>
  </w:style>
  <w:style w:type="numbering" w:customStyle="1" w:styleId="Kapitelnumrering">
    <w:name w:val="Kapitelnumrering"/>
    <w:uiPriority w:val="99"/>
    <w:rsid w:val="0040151D"/>
    <w:pPr>
      <w:numPr>
        <w:numId w:val="10"/>
      </w:numPr>
    </w:pPr>
  </w:style>
  <w:style w:type="character" w:customStyle="1" w:styleId="KapitelrubrikChar">
    <w:name w:val="Kapitelrubrik Char"/>
    <w:basedOn w:val="Rubrik1Char"/>
    <w:link w:val="Kapitelrubrik"/>
    <w:uiPriority w:val="7"/>
    <w:semiHidden/>
    <w:rsid w:val="0070349E"/>
    <w:rPr>
      <w:rFonts w:asciiTheme="majorHAnsi" w:eastAsiaTheme="minorEastAsia" w:hAnsiTheme="majorHAnsi" w:cstheme="minorBidi"/>
      <w:b/>
      <w:color w:val="000000"/>
      <w:sz w:val="56"/>
      <w:szCs w:val="160"/>
      <w:lang w:eastAsia="en-US" w:bidi="en-US"/>
    </w:rPr>
  </w:style>
  <w:style w:type="paragraph" w:styleId="Underrubrik">
    <w:name w:val="Subtitle"/>
    <w:basedOn w:val="Normal"/>
    <w:link w:val="UnderrubrikChar"/>
    <w:uiPriority w:val="11"/>
    <w:qFormat/>
    <w:rsid w:val="00F12A7A"/>
    <w:pPr>
      <w:numPr>
        <w:ilvl w:val="1"/>
      </w:numPr>
      <w:spacing w:before="360" w:after="160"/>
      <w:contextualSpacing/>
    </w:pPr>
    <w:rPr>
      <w:rFonts w:eastAsiaTheme="minorEastAsia" w:cstheme="minorBid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A7A"/>
    <w:rPr>
      <w:rFonts w:eastAsiaTheme="minorEastAsia" w:cstheme="minorBidi"/>
      <w:color w:val="000000" w:themeColor="text1"/>
      <w:sz w:val="32"/>
    </w:rPr>
  </w:style>
  <w:style w:type="paragraph" w:styleId="Punktlista2">
    <w:name w:val="List Bullet 2"/>
    <w:basedOn w:val="Normal"/>
    <w:uiPriority w:val="10"/>
    <w:semiHidden/>
    <w:qFormat/>
    <w:rsid w:val="002C42AA"/>
    <w:pPr>
      <w:ind w:left="720" w:hanging="360"/>
      <w:contextualSpacing/>
    </w:pPr>
  </w:style>
  <w:style w:type="paragraph" w:styleId="Beskrivning">
    <w:name w:val="caption"/>
    <w:basedOn w:val="Normal"/>
    <w:next w:val="Normal"/>
    <w:uiPriority w:val="35"/>
    <w:qFormat/>
    <w:rsid w:val="00D705B2"/>
    <w:pPr>
      <w:spacing w:after="200" w:line="240" w:lineRule="auto"/>
    </w:pPr>
    <w:rPr>
      <w:i/>
      <w:iCs/>
      <w:color w:val="4D4D4D" w:themeColor="text2"/>
      <w:sz w:val="20"/>
      <w:szCs w:val="18"/>
    </w:rPr>
  </w:style>
  <w:style w:type="paragraph" w:customStyle="1" w:styleId="Numreradrubrik1">
    <w:name w:val="Numrerad rubrik 1"/>
    <w:basedOn w:val="Rubrik1"/>
    <w:next w:val="Normal"/>
    <w:uiPriority w:val="10"/>
    <w:qFormat/>
    <w:rsid w:val="00F1621A"/>
    <w:pPr>
      <w:numPr>
        <w:numId w:val="22"/>
      </w:numPr>
    </w:pPr>
  </w:style>
  <w:style w:type="paragraph" w:customStyle="1" w:styleId="Numreradrubrik2">
    <w:name w:val="Numrerad rubrik 2"/>
    <w:basedOn w:val="Rubrik2"/>
    <w:next w:val="Normal"/>
    <w:uiPriority w:val="10"/>
    <w:qFormat/>
    <w:rsid w:val="00F1621A"/>
    <w:pPr>
      <w:numPr>
        <w:ilvl w:val="1"/>
        <w:numId w:val="22"/>
      </w:numPr>
    </w:pPr>
  </w:style>
  <w:style w:type="paragraph" w:customStyle="1" w:styleId="Alfanumreriskrubrik1">
    <w:name w:val="Alfanumrerisk rubrik 1"/>
    <w:basedOn w:val="Rubrik1"/>
    <w:next w:val="Normal"/>
    <w:uiPriority w:val="10"/>
    <w:qFormat/>
    <w:rsid w:val="009263FF"/>
    <w:pPr>
      <w:numPr>
        <w:numId w:val="19"/>
      </w:numPr>
    </w:pPr>
  </w:style>
  <w:style w:type="paragraph" w:customStyle="1" w:styleId="Alfanumreriskrubrik2">
    <w:name w:val="Alfanumrerisk rubrik 2"/>
    <w:basedOn w:val="Rubrik2"/>
    <w:next w:val="Normal"/>
    <w:uiPriority w:val="10"/>
    <w:qFormat/>
    <w:rsid w:val="009263FF"/>
    <w:pPr>
      <w:numPr>
        <w:ilvl w:val="1"/>
        <w:numId w:val="19"/>
      </w:numPr>
    </w:pPr>
  </w:style>
  <w:style w:type="numbering" w:customStyle="1" w:styleId="KSRubriknumrering">
    <w:name w:val="KS Rubriknumrering"/>
    <w:uiPriority w:val="99"/>
    <w:rsid w:val="00F1621A"/>
    <w:pPr>
      <w:numPr>
        <w:numId w:val="17"/>
      </w:numPr>
    </w:pPr>
  </w:style>
  <w:style w:type="numbering" w:customStyle="1" w:styleId="KSAlfanumrubriker">
    <w:name w:val="KS Alfanum rubriker"/>
    <w:uiPriority w:val="99"/>
    <w:rsid w:val="009263FF"/>
    <w:pPr>
      <w:numPr>
        <w:numId w:val="19"/>
      </w:numPr>
    </w:pPr>
  </w:style>
  <w:style w:type="paragraph" w:customStyle="1" w:styleId="Alfanumreriskrubrik3">
    <w:name w:val="Alfanumrerisk rubrik 3"/>
    <w:basedOn w:val="Rubrik3"/>
    <w:next w:val="Normal"/>
    <w:uiPriority w:val="10"/>
    <w:qFormat/>
    <w:rsid w:val="009263FF"/>
    <w:pPr>
      <w:numPr>
        <w:ilvl w:val="2"/>
        <w:numId w:val="19"/>
      </w:numPr>
    </w:pPr>
  </w:style>
  <w:style w:type="paragraph" w:customStyle="1" w:styleId="Alfanumreriskrubrik4">
    <w:name w:val="Alfanumrerisk rubrik 4"/>
    <w:basedOn w:val="Rubrik4"/>
    <w:next w:val="Normal"/>
    <w:uiPriority w:val="10"/>
    <w:qFormat/>
    <w:rsid w:val="009263FF"/>
    <w:pPr>
      <w:numPr>
        <w:ilvl w:val="3"/>
        <w:numId w:val="19"/>
      </w:numPr>
    </w:pPr>
  </w:style>
  <w:style w:type="paragraph" w:customStyle="1" w:styleId="Numreradrubrik3">
    <w:name w:val="Numrerad rubrik 3"/>
    <w:basedOn w:val="Rubrik3"/>
    <w:next w:val="Normal"/>
    <w:uiPriority w:val="10"/>
    <w:qFormat/>
    <w:rsid w:val="00F1621A"/>
    <w:pPr>
      <w:numPr>
        <w:ilvl w:val="2"/>
        <w:numId w:val="22"/>
      </w:numPr>
    </w:pPr>
  </w:style>
  <w:style w:type="paragraph" w:customStyle="1" w:styleId="Numreradrubrik4">
    <w:name w:val="Numrerad rubrik 4"/>
    <w:basedOn w:val="Rubrik4"/>
    <w:next w:val="Normal"/>
    <w:uiPriority w:val="10"/>
    <w:qFormat/>
    <w:rsid w:val="00F1621A"/>
    <w:pPr>
      <w:numPr>
        <w:ilvl w:val="3"/>
        <w:numId w:val="22"/>
      </w:numPr>
    </w:pPr>
  </w:style>
  <w:style w:type="paragraph" w:styleId="Liststycke">
    <w:name w:val="List Paragraph"/>
    <w:basedOn w:val="Normal"/>
    <w:link w:val="ListstyckeChar"/>
    <w:uiPriority w:val="34"/>
    <w:qFormat/>
    <w:rsid w:val="006F70E7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rsid w:val="001E7D8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D70599"/>
    <w:pPr>
      <w:spacing w:before="120" w:after="12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D70599"/>
    <w:rPr>
      <w:rFonts w:eastAsiaTheme="minorHAnsi" w:cstheme="minorBidi"/>
      <w:sz w:val="20"/>
      <w:szCs w:val="20"/>
      <w:lang w:eastAsia="en-US"/>
    </w:rPr>
  </w:style>
  <w:style w:type="paragraph" w:customStyle="1" w:styleId="Rubrik1Numrerad">
    <w:name w:val="Rubrik 1 Numrerad"/>
    <w:basedOn w:val="Rubrik1"/>
    <w:next w:val="Normal"/>
    <w:uiPriority w:val="2"/>
    <w:qFormat/>
    <w:locked/>
    <w:rsid w:val="00405FBC"/>
    <w:pPr>
      <w:numPr>
        <w:numId w:val="24"/>
      </w:numPr>
      <w:spacing w:after="120"/>
    </w:pPr>
    <w:rPr>
      <w:b/>
      <w:color w:val="000000" w:themeColor="text1"/>
      <w:sz w:val="40"/>
      <w:lang w:eastAsia="en-US"/>
    </w:rPr>
  </w:style>
  <w:style w:type="paragraph" w:customStyle="1" w:styleId="Rubrik2Numrerad">
    <w:name w:val="Rubrik 2 Numrerad"/>
    <w:basedOn w:val="Rubrik2"/>
    <w:next w:val="Normal"/>
    <w:uiPriority w:val="2"/>
    <w:qFormat/>
    <w:locked/>
    <w:rsid w:val="00405FBC"/>
    <w:pPr>
      <w:numPr>
        <w:ilvl w:val="1"/>
        <w:numId w:val="24"/>
      </w:numPr>
      <w:spacing w:before="120" w:after="60"/>
    </w:pPr>
    <w:rPr>
      <w:color w:val="000000" w:themeColor="text1"/>
      <w:lang w:val="en-GB" w:eastAsia="en-US"/>
    </w:rPr>
  </w:style>
  <w:style w:type="paragraph" w:customStyle="1" w:styleId="Rubrik3Numrerad">
    <w:name w:val="Rubrik 3 Numrerad"/>
    <w:basedOn w:val="Rubrik3"/>
    <w:next w:val="Normal"/>
    <w:uiPriority w:val="2"/>
    <w:qFormat/>
    <w:locked/>
    <w:rsid w:val="00405FBC"/>
    <w:pPr>
      <w:numPr>
        <w:ilvl w:val="2"/>
        <w:numId w:val="24"/>
      </w:numPr>
      <w:spacing w:before="60" w:after="20"/>
    </w:pPr>
    <w:rPr>
      <w:b w:val="0"/>
      <w:color w:val="000000" w:themeColor="text1"/>
      <w:sz w:val="28"/>
      <w:lang w:val="en-GB" w:eastAsia="en-US"/>
    </w:rPr>
  </w:style>
  <w:style w:type="paragraph" w:customStyle="1" w:styleId="Rubrik4Numrerad">
    <w:name w:val="Rubrik 4 Numrerad"/>
    <w:basedOn w:val="Rubrik4"/>
    <w:next w:val="Normal"/>
    <w:uiPriority w:val="2"/>
    <w:qFormat/>
    <w:locked/>
    <w:rsid w:val="00405FBC"/>
    <w:pPr>
      <w:numPr>
        <w:ilvl w:val="3"/>
        <w:numId w:val="24"/>
      </w:numPr>
      <w:spacing w:before="40" w:after="0"/>
    </w:pPr>
    <w:rPr>
      <w:color w:val="000000" w:themeColor="text1"/>
      <w:sz w:val="20"/>
      <w:lang w:val="en-GB" w:eastAsia="en-US"/>
    </w:rPr>
  </w:style>
  <w:style w:type="paragraph" w:customStyle="1" w:styleId="Rubrik5Numrerad">
    <w:name w:val="Rubrik 5 Numrerad"/>
    <w:basedOn w:val="Rubrik5"/>
    <w:uiPriority w:val="2"/>
    <w:semiHidden/>
    <w:locked/>
    <w:rsid w:val="00405FBC"/>
    <w:pPr>
      <w:numPr>
        <w:ilvl w:val="4"/>
        <w:numId w:val="24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 w:eastAsia="en-US"/>
    </w:rPr>
  </w:style>
  <w:style w:type="paragraph" w:customStyle="1" w:styleId="Rubrik6Numrerad">
    <w:name w:val="Rubrik 6 Numrerad"/>
    <w:basedOn w:val="Rubrik6"/>
    <w:uiPriority w:val="2"/>
    <w:semiHidden/>
    <w:locked/>
    <w:rsid w:val="00405FBC"/>
    <w:pPr>
      <w:numPr>
        <w:ilvl w:val="5"/>
        <w:numId w:val="24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FBC"/>
    <w:rPr>
      <w:rFonts w:asciiTheme="majorHAnsi" w:eastAsiaTheme="majorEastAsia" w:hAnsiTheme="majorHAnsi" w:cstheme="majorBidi"/>
      <w:color w:val="295D5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5FBC"/>
    <w:rPr>
      <w:rFonts w:asciiTheme="majorHAnsi" w:eastAsiaTheme="majorEastAsia" w:hAnsiTheme="majorHAnsi" w:cstheme="majorBidi"/>
      <w:color w:val="1B3E3C" w:themeColor="accent1" w:themeShade="7F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872204"/>
  </w:style>
  <w:style w:type="character" w:styleId="Olstomnmnande">
    <w:name w:val="Unresolved Mention"/>
    <w:basedOn w:val="Standardstycketeckensnitt"/>
    <w:uiPriority w:val="99"/>
    <w:semiHidden/>
    <w:rsid w:val="000C74F8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70584"/>
    <w:pPr>
      <w:spacing w:before="0" w:after="220"/>
    </w:pPr>
    <w:rPr>
      <w:rFonts w:eastAsia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0584"/>
    <w:rPr>
      <w:rFonts w:eastAsia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ne.waldau@norrarf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a.wahlstedt\Documents\1.%20SKR%20dokument\3.%20Mallar\Mall-Vardprogram-2022-02-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20D2376AF14AFE9033CA7044A85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E157D-1B1E-4719-A583-C93E92C4FD5B}"/>
      </w:docPartPr>
      <w:docPartBody>
        <w:p w:rsidR="00000000" w:rsidRDefault="00000000">
          <w:pPr>
            <w:pStyle w:val="C520D2376AF14AFE9033CA7044A85CCF"/>
          </w:pPr>
          <w:r>
            <w:rPr>
              <w:rStyle w:val="Platshllartext"/>
            </w:rPr>
            <w:t>Titel på rapport/beslutsunderlag</w:t>
          </w:r>
        </w:p>
      </w:docPartBody>
    </w:docPart>
    <w:docPart>
      <w:docPartPr>
        <w:name w:val="3F10C3D0F3DD44149D56350860A14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A5CD0-8769-45F5-B77A-A5D9430E76DE}"/>
      </w:docPartPr>
      <w:docPartBody>
        <w:p w:rsidR="00000000" w:rsidRDefault="00000000">
          <w:pPr>
            <w:pStyle w:val="3F10C3D0F3DD44149D56350860A14927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A"/>
    <w:rsid w:val="005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520D2376AF14AFE9033CA7044A85CCF">
    <w:name w:val="C520D2376AF14AFE9033CA7044A85CCF"/>
  </w:style>
  <w:style w:type="paragraph" w:customStyle="1" w:styleId="3548AFB3BE024D0B891BCDEDA5B5F930">
    <w:name w:val="3548AFB3BE024D0B891BCDEDA5B5F930"/>
  </w:style>
  <w:style w:type="paragraph" w:customStyle="1" w:styleId="18F4CD0804B6445DBFD3E912F74FE4F2">
    <w:name w:val="18F4CD0804B6445DBFD3E912F74FE4F2"/>
  </w:style>
  <w:style w:type="paragraph" w:customStyle="1" w:styleId="DE3140C2A7CA40CDAE2604D414B54AD6">
    <w:name w:val="DE3140C2A7CA40CDAE2604D414B54AD6"/>
  </w:style>
  <w:style w:type="paragraph" w:customStyle="1" w:styleId="3F10C3D0F3DD44149D56350860A14927">
    <w:name w:val="3F10C3D0F3DD44149D56350860A14927"/>
  </w:style>
  <w:style w:type="paragraph" w:customStyle="1" w:styleId="A13D008ABEEF46B2AA9EDF4A2AD9D208">
    <w:name w:val="A13D008ABEEF46B2AA9EDF4A2AD9D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C46A7"/>
      </a:hlink>
      <a:folHlink>
        <a:srgbClr val="1C46A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_extra15">
  <namn/>
  <tite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w14:paraId="3ADA0D9E" w14:textId="273C3F8E" w:rsidR="00A17D3F" w:rsidRDefault="00A17D3F"&gt;&lt;w:r w:rsidRPr="000C74F8"&gt;&lt;w:t&gt;Modell för behovs&lt;/w:t&gt;&lt;/w:r&gt;&lt;w:r&gt;&lt;w:t&gt;analys&lt;/w:t&gt;&lt;/w:r&gt;&lt;/w:p&gt;&lt;w:sectPr w:rsidR="00A17D3F"&gt;&lt;w:pgSz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w:eastAsia="Times New Roman" w:hAnsiTheme="minorHAnsi" w:cs="Times New Roman"/&gt;&lt;w:sz w:val="22"/&gt;&lt;w:szCs w:val="22"/&gt;&lt;w:lang w:val="sv-SE" w:eastAsia="sv-SE" w:bidi="ar-SA"/&gt;&lt;/w:rPr&gt;&lt;/w:rPrDefault&gt;&lt;w:pPrDefault&gt;&lt;w:pPr&gt;&lt;w:spacing w:after="220" w:line="264" w:lineRule="auto"/&gt;&lt;/w:pPr&gt;&lt;/w:pPrDefault&gt;&lt;/w:docDefaults&gt;&lt;w:style w:type="paragraph" w:default="1" w:styleId="Normal"&gt;&lt;w:name w:val="Normal"/&gt;&lt;w:qFormat/&gt;&lt;/w:style&gt;&lt;w:style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w:val="99"/&gt;&lt;w:semiHidden/&gt;&lt;w:unhideWhenUsed/&gt;&lt;/w:style&gt;&lt;/w:styles&gt;&lt;/pkg:xmlData&gt;&lt;/pkg:part&gt;&lt;/pkg:package&gt;
</titel>
  <avdelning/>
  <kontakt>
    <telefon/>
    <mobil/>
    <epost/>
    <adress>
      <co/>
      <box/>
      <gata/>
      <postnr/>
      <ort/>
      <land/>
    </adress>
  </kontakt>
  <dokumenttyp/>
  <version/>
  <sklass/>
  <datum>Beslutsdatum</datum>
  <dnr/>
  <extra01/>
  <extra02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w:rsidRDefault="0070349E"&gt;&lt;w:r&gt;&lt;w:t&gt;Titel&lt;/w:t&gt;&lt;/w:r&gt;&lt;/w:p&gt;&lt;w:sectPr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w:eastAsia="Times New Roman" w:hAnsiTheme="minorHAnsi" w:cs="Times New Roman"/&gt;&lt;w:sz w:val="22"/&gt;&lt;w:szCs w:val="22"/&gt;&lt;w:lang w:val="sv-SE" w:eastAsia="sv-SE" w:bidi="ar-SA"/&gt;&lt;/w:rPr&gt;&lt;/w:rPrDefault&gt;&lt;w:pPrDefault&gt;&lt;w:pPr&gt;&lt;w:spacing w:after="220" w:line="288" w:lineRule="auto"/&gt;&lt;/w:pPr&gt;&lt;/w:pPrDefault&gt;&lt;/w:docDefaults&gt;&lt;w:style w:type="paragraph" w:default="1" w:styleId="Normal"&gt;&lt;w:name w:val="Normal"/&gt;&lt;w:qFormat/&gt;&lt;/w:style&gt;&lt;w:style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w:val="99"/&gt;&lt;w:semiHidden/&gt;&lt;w:unhideWhenUsed/&gt;&lt;/w:style&gt;&lt;/w:styles&gt;&lt;/pkg:xmlData&gt;&lt;/pkg:part&gt;&lt;/pkg:package&gt;
</extra02>
  <extra03/>
  <extra04/>
  <extra05/>
  <extra06/>
  <extra07/>
  <extra08/>
  <extra09/>
  <extra10/>
  <extra11/>
  <extra12/>
  <extra13/>
  <extra15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9B7E-E1D9-476E-ABB4-1C711AA2D767}">
  <ds:schemaRefs>
    <ds:schemaRef ds:uri="LPXML_extra15"/>
  </ds:schemaRefs>
</ds:datastoreItem>
</file>

<file path=customXml/itemProps2.xml><?xml version="1.0" encoding="utf-8"?>
<ds:datastoreItem xmlns:ds="http://schemas.openxmlformats.org/officeDocument/2006/customXml" ds:itemID="{433C5C8A-4843-4FCB-808E-8B54484E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Mall-Vardprogram-2022-02-18.dotx</Template>
  <TotalTime>239</TotalTime>
  <Pages>9</Pages>
  <Words>1200</Words>
  <Characters>6362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 för behovsanalys</dc:title>
  <dc:subject/>
  <dc:creator>Mikaela Wahlstedt</dc:creator>
  <cp:keywords/>
  <cp:lastModifiedBy>Mikaela Wahlstedt</cp:lastModifiedBy>
  <cp:revision>5</cp:revision>
  <cp:lastPrinted>2020-12-03T11:29:00Z</cp:lastPrinted>
  <dcterms:created xsi:type="dcterms:W3CDTF">2023-08-24T07:52:00Z</dcterms:created>
  <dcterms:modified xsi:type="dcterms:W3CDTF">2023-08-24T12:25:00Z</dcterms:modified>
</cp:coreProperties>
</file>